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3" w:rsidRDefault="00EF3B83" w:rsidP="008A7D70">
      <w:pPr>
        <w:jc w:val="right"/>
      </w:pPr>
    </w:p>
    <w:p w:rsidR="008A7D70" w:rsidRDefault="008A7D70" w:rsidP="008A7D70">
      <w:pPr>
        <w:jc w:val="right"/>
      </w:pPr>
      <w:r>
        <w:t>Ai Genitori dell’ alunno/a</w:t>
      </w:r>
    </w:p>
    <w:p w:rsidR="008A7D70" w:rsidRDefault="008A7D70" w:rsidP="008A7D70">
      <w:pPr>
        <w:jc w:val="right"/>
      </w:pPr>
      <w:r>
        <w:t>…………………………………</w:t>
      </w:r>
    </w:p>
    <w:p w:rsidR="008A7D70" w:rsidRDefault="008A7D70" w:rsidP="008A7D70">
      <w:r>
        <w:t>OGGETTO: Comunicazione avvio corsi di recupero relativi ai Piani di Apprendimento Individualizzato, rivolti agli alunni promossi con debiti formativi.</w:t>
      </w:r>
    </w:p>
    <w:p w:rsidR="008A7D70" w:rsidRDefault="008A7D70" w:rsidP="00C87588">
      <w:pPr>
        <w:jc w:val="both"/>
      </w:pPr>
      <w:r>
        <w:t xml:space="preserve">Si comunica alle SS.LL. che saranno attivati                             , </w:t>
      </w:r>
      <w:r w:rsidR="00C87588">
        <w:rPr>
          <w:b/>
        </w:rPr>
        <w:t>corsi di recupero per gli studenti che hanno riportato valutazioni insufficienti negli scrutini</w:t>
      </w:r>
      <w:r w:rsidR="00185DDF">
        <w:rPr>
          <w:b/>
        </w:rPr>
        <w:t xml:space="preserve"> relativi al</w:t>
      </w:r>
      <w:r w:rsidR="00C87588">
        <w:rPr>
          <w:b/>
        </w:rPr>
        <w:t xml:space="preserve"> primo quadrimestre 2020/21</w:t>
      </w:r>
      <w:r w:rsidRPr="008A7D70">
        <w:rPr>
          <w:b/>
        </w:rPr>
        <w:t>, rivolti agli alunni promossi con debiti formativi nelle seguenti materie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8A7D70" w:rsidTr="008A7D70">
        <w:tc>
          <w:tcPr>
            <w:tcW w:w="3209" w:type="dxa"/>
          </w:tcPr>
          <w:p w:rsidR="008A7D70" w:rsidRDefault="008A7D70" w:rsidP="008A7D70">
            <w:r>
              <w:t>CLASSE</w:t>
            </w:r>
          </w:p>
        </w:tc>
        <w:tc>
          <w:tcPr>
            <w:tcW w:w="3209" w:type="dxa"/>
          </w:tcPr>
          <w:p w:rsidR="008A7D70" w:rsidRDefault="008A7D70" w:rsidP="008A7D70">
            <w:r>
              <w:t>MATERIA</w:t>
            </w:r>
          </w:p>
        </w:tc>
      </w:tr>
      <w:tr w:rsidR="008A7D70" w:rsidTr="008A7D70">
        <w:tc>
          <w:tcPr>
            <w:tcW w:w="3209" w:type="dxa"/>
          </w:tcPr>
          <w:p w:rsidR="008A7D70" w:rsidRDefault="008A7D70" w:rsidP="008A7D70"/>
        </w:tc>
        <w:tc>
          <w:tcPr>
            <w:tcW w:w="3209" w:type="dxa"/>
          </w:tcPr>
          <w:p w:rsidR="008A7D70" w:rsidRDefault="008A7D70" w:rsidP="008A7D70"/>
        </w:tc>
      </w:tr>
      <w:tr w:rsidR="008A7D70" w:rsidTr="008A7D70">
        <w:tc>
          <w:tcPr>
            <w:tcW w:w="3209" w:type="dxa"/>
          </w:tcPr>
          <w:p w:rsidR="008A7D70" w:rsidRDefault="008A7D70" w:rsidP="008A7D70"/>
        </w:tc>
        <w:tc>
          <w:tcPr>
            <w:tcW w:w="3209" w:type="dxa"/>
          </w:tcPr>
          <w:p w:rsidR="008A7D70" w:rsidRDefault="008A7D70" w:rsidP="008A7D70"/>
        </w:tc>
      </w:tr>
      <w:tr w:rsidR="008A7D70" w:rsidTr="008A7D70">
        <w:tc>
          <w:tcPr>
            <w:tcW w:w="3209" w:type="dxa"/>
          </w:tcPr>
          <w:p w:rsidR="008A7D70" w:rsidRDefault="008A7D70" w:rsidP="008A7D70"/>
        </w:tc>
        <w:tc>
          <w:tcPr>
            <w:tcW w:w="3209" w:type="dxa"/>
          </w:tcPr>
          <w:p w:rsidR="008A7D70" w:rsidRDefault="008A7D70" w:rsidP="008A7D70"/>
        </w:tc>
      </w:tr>
      <w:tr w:rsidR="008A7D70" w:rsidTr="008A7D70">
        <w:tc>
          <w:tcPr>
            <w:tcW w:w="3209" w:type="dxa"/>
          </w:tcPr>
          <w:p w:rsidR="008A7D70" w:rsidRDefault="008A7D70" w:rsidP="008A7D70"/>
        </w:tc>
        <w:tc>
          <w:tcPr>
            <w:tcW w:w="3209" w:type="dxa"/>
          </w:tcPr>
          <w:p w:rsidR="008A7D70" w:rsidRDefault="008A7D70" w:rsidP="008A7D70"/>
        </w:tc>
      </w:tr>
    </w:tbl>
    <w:p w:rsidR="008A7D70" w:rsidRDefault="008A7D70" w:rsidP="008A7D70"/>
    <w:p w:rsidR="008A7D70" w:rsidRDefault="008A7D70" w:rsidP="00A76A59">
      <w:pPr>
        <w:spacing w:after="0" w:line="240" w:lineRule="auto"/>
        <w:jc w:val="both"/>
      </w:pPr>
      <w:r>
        <w:t>Il calendario sarà comunicato mediante pubblicazione sul sito dell’Istituto e affissione all’Albo.</w:t>
      </w:r>
    </w:p>
    <w:p w:rsidR="008A7D70" w:rsidRDefault="008A7D70" w:rsidP="00A76A59">
      <w:pPr>
        <w:spacing w:after="0" w:line="240" w:lineRule="auto"/>
        <w:jc w:val="both"/>
      </w:pPr>
      <w:r>
        <w:t>I singoli percorsi, progettati al fine di avere una forte ricaduta sull’andamento didattico- motivazionale dei nostri alunni, si svolgeranno in orario pomeridi</w:t>
      </w:r>
      <w:r w:rsidR="0071618D">
        <w:t>ano periodo dal 22/02/2021 al 30</w:t>
      </w:r>
      <w:bookmarkStart w:id="0" w:name="_GoBack"/>
      <w:bookmarkEnd w:id="0"/>
      <w:r>
        <w:t>/03/2021.</w:t>
      </w:r>
    </w:p>
    <w:p w:rsidR="008A7D70" w:rsidRDefault="008A7D70" w:rsidP="00A76A59">
      <w:pPr>
        <w:spacing w:after="0" w:line="240" w:lineRule="auto"/>
        <w:jc w:val="both"/>
      </w:pPr>
      <w:r>
        <w:t>Fermo restando l’obbligo per gli studenti di sottoporsi comunque alle verifiche di superamento delle carenze secondo la OM 11 del 16/05/2020, si auspica la massima adesione e collaborazione.</w:t>
      </w:r>
    </w:p>
    <w:p w:rsidR="00567E51" w:rsidRDefault="008A7D70" w:rsidP="00EF3B83">
      <w:pPr>
        <w:spacing w:after="0" w:line="240" w:lineRule="auto"/>
      </w:pPr>
      <w:r>
        <w:t>Gli interessati devono comunicare</w:t>
      </w:r>
      <w:r w:rsidR="00567E51">
        <w:t xml:space="preserve"> la propria adesione o rinuncia compilando la sezione dedicata della presente comunicazione.</w:t>
      </w:r>
    </w:p>
    <w:p w:rsidR="00567E51" w:rsidRPr="00567E51" w:rsidRDefault="00567E51" w:rsidP="00EF3B83">
      <w:pPr>
        <w:spacing w:after="0" w:line="240" w:lineRule="auto"/>
        <w:jc w:val="both"/>
        <w:rPr>
          <w:smallCaps/>
        </w:rPr>
      </w:pPr>
      <w:r>
        <w:t xml:space="preserve">Soverato, lì 17/02/2021                                                                                 </w:t>
      </w:r>
      <w:r w:rsidR="00A2294D">
        <w:t xml:space="preserve">       </w:t>
      </w:r>
      <w:r w:rsidRPr="00567E51">
        <w:rPr>
          <w:smallCaps/>
        </w:rPr>
        <w:t>Il Dirigente Scolastico</w:t>
      </w:r>
    </w:p>
    <w:p w:rsidR="00567E51" w:rsidRPr="00567E51" w:rsidRDefault="00567E51" w:rsidP="00567E51">
      <w:pPr>
        <w:spacing w:after="0" w:line="240" w:lineRule="auto"/>
        <w:jc w:val="center"/>
        <w:rPr>
          <w:smallCaps/>
        </w:rPr>
      </w:pPr>
      <w:r w:rsidRPr="00567E51">
        <w:rPr>
          <w:smallCaps/>
        </w:rPr>
        <w:t xml:space="preserve">                                                                                   </w:t>
      </w:r>
      <w:r>
        <w:rPr>
          <w:smallCaps/>
        </w:rPr>
        <w:t xml:space="preserve">                              </w:t>
      </w:r>
      <w:r w:rsidRPr="00567E51">
        <w:rPr>
          <w:smallCaps/>
        </w:rPr>
        <w:t xml:space="preserve">     Renato Daniele</w:t>
      </w:r>
    </w:p>
    <w:p w:rsidR="00567E51" w:rsidRDefault="00567E51" w:rsidP="008A7D70"/>
    <w:p w:rsidR="00567E51" w:rsidRPr="00567E51" w:rsidRDefault="00567E51" w:rsidP="008A7D70">
      <w:pPr>
        <w:rPr>
          <w:b/>
        </w:rPr>
      </w:pPr>
      <w:r w:rsidRPr="00567E51">
        <w:rPr>
          <w:b/>
        </w:rPr>
        <w:t>Comunicazione adesione/rinuncia</w:t>
      </w:r>
    </w:p>
    <w:p w:rsidR="008A7D70" w:rsidRDefault="008A7D70" w:rsidP="008A7D70">
      <w:r>
        <w:t>Il sottoscritto …………………………………….…………….. genitore dell’alunno ………………….……………………</w:t>
      </w:r>
    </w:p>
    <w:p w:rsidR="008A7D70" w:rsidRDefault="008A7D70" w:rsidP="008A7D70">
      <w:r>
        <w:t>Classe ……. Sezione ……………. Dichiara che</w:t>
      </w:r>
    </w:p>
    <w:p w:rsidR="008A7D70" w:rsidRDefault="008A7D70" w:rsidP="00B227AC">
      <w:pPr>
        <w:spacing w:after="0" w:line="240" w:lineRule="auto"/>
      </w:pPr>
      <w:r>
        <w:t xml:space="preserve">  </w:t>
      </w:r>
      <w:sdt>
        <w:sdtPr>
          <w:id w:val="42669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Il proprio figlio </w:t>
      </w:r>
      <w:r w:rsidRPr="008A7D70">
        <w:rPr>
          <w:b/>
        </w:rPr>
        <w:t>intende</w:t>
      </w:r>
      <w:r>
        <w:t xml:space="preserve"> partecipare al/ai corso/i di ………………………………….…………………………………………...</w:t>
      </w:r>
    </w:p>
    <w:p w:rsidR="00567E51" w:rsidRDefault="00567E51" w:rsidP="00B227AC">
      <w:pPr>
        <w:spacing w:after="0" w:line="240" w:lineRule="auto"/>
      </w:pPr>
      <w:r>
        <w:t xml:space="preserve">          ………………….………………………………………………………………………………………………………………………………………….</w:t>
      </w:r>
    </w:p>
    <w:p w:rsidR="008A7D70" w:rsidRDefault="008A7D70" w:rsidP="00B227AC">
      <w:pPr>
        <w:spacing w:after="0" w:line="240" w:lineRule="auto"/>
      </w:pPr>
      <w:r>
        <w:t xml:space="preserve"> </w:t>
      </w:r>
      <w:sdt>
        <w:sdtPr>
          <w:id w:val="201888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Il proprio figlio </w:t>
      </w:r>
      <w:r w:rsidRPr="008A7D70">
        <w:rPr>
          <w:b/>
        </w:rPr>
        <w:t>NON intende</w:t>
      </w:r>
      <w:r>
        <w:t xml:space="preserve"> partecipare al/ai corso/i di ………………..…………………………………………………….</w:t>
      </w:r>
    </w:p>
    <w:p w:rsidR="00567E51" w:rsidRDefault="00567E51" w:rsidP="00B227AC">
      <w:pPr>
        <w:spacing w:after="0" w:line="240" w:lineRule="auto"/>
      </w:pPr>
      <w:r>
        <w:t xml:space="preserve">         ………………………………………………………………………………………………………………………………………………………………</w:t>
      </w:r>
    </w:p>
    <w:p w:rsidR="00EF3B83" w:rsidRDefault="00EF3B83" w:rsidP="00EF3B83">
      <w:pPr>
        <w:spacing w:after="0" w:line="240" w:lineRule="auto"/>
      </w:pPr>
    </w:p>
    <w:p w:rsidR="008A7D70" w:rsidRDefault="008A7D70" w:rsidP="00EF3B83">
      <w:pPr>
        <w:spacing w:after="0" w:line="240" w:lineRule="auto"/>
      </w:pPr>
      <w:r>
        <w:t>Al fine di effettuare l’iscrizione al corso, si chiede alle SS.LL. di restituire</w:t>
      </w:r>
      <w:r w:rsidR="00EF3B83">
        <w:t xml:space="preserve"> la presente comunicazione sulla posta elettronica del coordinatore di classe________________________________</w:t>
      </w:r>
      <w:r>
        <w:t>.</w:t>
      </w:r>
    </w:p>
    <w:p w:rsidR="008A7D70" w:rsidRDefault="008A7D70" w:rsidP="00EF3B83">
      <w:pPr>
        <w:spacing w:after="0" w:line="240" w:lineRule="auto"/>
      </w:pPr>
      <w:r>
        <w:t>Si coglie l’occasione per porgere distinti saluti.</w:t>
      </w:r>
    </w:p>
    <w:p w:rsidR="008A7D70" w:rsidRDefault="008A7D70" w:rsidP="00EF3B83">
      <w:pPr>
        <w:spacing w:after="0" w:line="240" w:lineRule="auto"/>
      </w:pPr>
      <w:r>
        <w:t xml:space="preserve">Soverato, lì  17/02/2021                                                                                        </w:t>
      </w:r>
    </w:p>
    <w:p w:rsidR="00567E51" w:rsidRDefault="008A7D70" w:rsidP="00EF3B83">
      <w:pPr>
        <w:spacing w:after="0" w:line="240" w:lineRule="auto"/>
      </w:pPr>
      <w:r>
        <w:t xml:space="preserve">                                                                                                         </w:t>
      </w:r>
      <w:r w:rsidR="00567E51">
        <w:t>Firma del genitore ________________________</w:t>
      </w:r>
    </w:p>
    <w:p w:rsidR="00567E51" w:rsidRDefault="00567E51" w:rsidP="008A7D70">
      <w:pPr>
        <w:spacing w:after="0" w:line="240" w:lineRule="auto"/>
      </w:pPr>
    </w:p>
    <w:p w:rsidR="008A7D70" w:rsidRDefault="00567E51" w:rsidP="008A7D70">
      <w:pPr>
        <w:spacing w:after="0" w:line="240" w:lineRule="auto"/>
      </w:pPr>
      <w:r>
        <w:t xml:space="preserve">                                                                                                         Firma del genitore ________________________</w:t>
      </w:r>
      <w:r w:rsidR="008A7D70">
        <w:t xml:space="preserve">                                    </w:t>
      </w:r>
    </w:p>
    <w:sectPr w:rsidR="008A7D70" w:rsidSect="00EF3B83">
      <w:headerReference w:type="default" r:id="rId6"/>
      <w:pgSz w:w="11906" w:h="16838"/>
      <w:pgMar w:top="130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38" w:rsidRDefault="00D92938" w:rsidP="00BE3005">
      <w:pPr>
        <w:spacing w:after="0" w:line="240" w:lineRule="auto"/>
      </w:pPr>
      <w:r>
        <w:separator/>
      </w:r>
    </w:p>
  </w:endnote>
  <w:endnote w:type="continuationSeparator" w:id="0">
    <w:p w:rsidR="00D92938" w:rsidRDefault="00D92938" w:rsidP="00BE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38" w:rsidRDefault="00D92938" w:rsidP="00BE3005">
      <w:pPr>
        <w:spacing w:after="0" w:line="240" w:lineRule="auto"/>
      </w:pPr>
      <w:r>
        <w:separator/>
      </w:r>
    </w:p>
  </w:footnote>
  <w:footnote w:type="continuationSeparator" w:id="0">
    <w:p w:rsidR="00D92938" w:rsidRDefault="00D92938" w:rsidP="00BE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83" w:rsidRDefault="00EF3B83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b/>
        <w:i/>
        <w:iCs/>
        <w:smallCaps/>
        <w:sz w:val="25"/>
        <w:szCs w:val="25"/>
      </w:rPr>
    </w:pPr>
    <w:r>
      <w:rPr>
        <w:rFonts w:ascii="Century Gothic" w:hAnsi="Century Gothic"/>
        <w:b/>
        <w:i/>
        <w:iCs/>
        <w:smallCaps/>
        <w:noProof/>
        <w:sz w:val="25"/>
        <w:szCs w:val="25"/>
        <w:lang w:eastAsia="it-IT"/>
      </w:rPr>
      <w:drawing>
        <wp:anchor distT="0" distB="0" distL="114300" distR="114300" simplePos="0" relativeHeight="251660288" behindDoc="1" locked="0" layoutInCell="1" allowOverlap="1" wp14:anchorId="18512257" wp14:editId="7B9F23AA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479425" cy="545465"/>
          <wp:effectExtent l="0" t="0" r="0" b="6985"/>
          <wp:wrapNone/>
          <wp:docPr id="5" name="Immagine 5" descr="Descrizione: Log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iCs/>
        <w:smallCaps/>
        <w:noProof/>
        <w:sz w:val="25"/>
        <w:szCs w:val="25"/>
        <w:lang w:eastAsia="it-IT"/>
      </w:rPr>
      <w:drawing>
        <wp:anchor distT="0" distB="0" distL="114300" distR="114300" simplePos="0" relativeHeight="251659264" behindDoc="0" locked="0" layoutInCell="1" allowOverlap="1" wp14:anchorId="2B5ACC90" wp14:editId="55668129">
          <wp:simplePos x="0" y="0"/>
          <wp:positionH relativeFrom="column">
            <wp:posOffset>5763260</wp:posOffset>
          </wp:positionH>
          <wp:positionV relativeFrom="paragraph">
            <wp:posOffset>113665</wp:posOffset>
          </wp:positionV>
          <wp:extent cx="558165" cy="372745"/>
          <wp:effectExtent l="0" t="0" r="0" b="8255"/>
          <wp:wrapNone/>
          <wp:docPr id="4" name="Immagine 4" descr="Descrizione: E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U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iCs/>
        <w:smallCaps/>
        <w:noProof/>
        <w:sz w:val="25"/>
        <w:szCs w:val="25"/>
        <w:lang w:eastAsia="it-IT"/>
      </w:rPr>
      <w:drawing>
        <wp:anchor distT="0" distB="0" distL="114300" distR="114300" simplePos="0" relativeHeight="251658240" behindDoc="0" locked="0" layoutInCell="1" allowOverlap="1" wp14:anchorId="5875DB5C" wp14:editId="3C6D2D9E">
          <wp:simplePos x="0" y="0"/>
          <wp:positionH relativeFrom="column">
            <wp:posOffset>-165100</wp:posOffset>
          </wp:positionH>
          <wp:positionV relativeFrom="paragraph">
            <wp:posOffset>34290</wp:posOffset>
          </wp:positionV>
          <wp:extent cx="570230" cy="510540"/>
          <wp:effectExtent l="0" t="0" r="1270" b="3810"/>
          <wp:wrapNone/>
          <wp:docPr id="1" name="Immagine 1" descr="Descrizione: logo4 CON SCUOL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4 CON SCUOL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83" w:rsidRDefault="00EF3B83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b/>
        <w:i/>
        <w:iCs/>
        <w:smallCaps/>
        <w:sz w:val="25"/>
        <w:szCs w:val="25"/>
      </w:rPr>
    </w:pPr>
  </w:p>
  <w:p w:rsidR="00EF3B83" w:rsidRDefault="00EF3B83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b/>
        <w:i/>
        <w:iCs/>
        <w:smallCaps/>
        <w:sz w:val="25"/>
        <w:szCs w:val="25"/>
      </w:rPr>
    </w:pPr>
  </w:p>
  <w:p w:rsidR="00BE3005" w:rsidRPr="00DC699E" w:rsidRDefault="00BE3005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iCs/>
        <w:smallCaps/>
        <w:sz w:val="25"/>
        <w:szCs w:val="25"/>
      </w:rPr>
    </w:pPr>
    <w:r w:rsidRPr="00DC699E">
      <w:rPr>
        <w:rFonts w:ascii="Century Gothic" w:hAnsi="Century Gothic"/>
        <w:b/>
        <w:i/>
        <w:iCs/>
        <w:smallCaps/>
        <w:sz w:val="25"/>
        <w:szCs w:val="25"/>
      </w:rPr>
      <w:t>I</w:t>
    </w:r>
    <w:r w:rsidRPr="00DC699E">
      <w:rPr>
        <w:rFonts w:ascii="Century Gothic" w:hAnsi="Century Gothic"/>
        <w:iCs/>
        <w:smallCaps/>
        <w:sz w:val="25"/>
        <w:szCs w:val="25"/>
      </w:rPr>
      <w:t xml:space="preserve">stituto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P</w:t>
    </w:r>
    <w:r w:rsidRPr="00DC699E">
      <w:rPr>
        <w:rFonts w:ascii="Century Gothic" w:hAnsi="Century Gothic"/>
        <w:iCs/>
        <w:smallCaps/>
        <w:sz w:val="25"/>
        <w:szCs w:val="25"/>
      </w:rPr>
      <w:t xml:space="preserve">rofessionale di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S</w:t>
    </w:r>
    <w:r w:rsidRPr="00DC699E">
      <w:rPr>
        <w:rFonts w:ascii="Century Gothic" w:hAnsi="Century Gothic"/>
        <w:iCs/>
        <w:smallCaps/>
        <w:sz w:val="25"/>
        <w:szCs w:val="25"/>
      </w:rPr>
      <w:t xml:space="preserve">tato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S</w:t>
    </w:r>
    <w:r w:rsidRPr="00DC699E">
      <w:rPr>
        <w:rFonts w:ascii="Century Gothic" w:hAnsi="Century Gothic"/>
        <w:iCs/>
        <w:smallCaps/>
        <w:sz w:val="25"/>
        <w:szCs w:val="25"/>
      </w:rPr>
      <w:t>ervizi per l’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E</w:t>
    </w:r>
    <w:r w:rsidRPr="00DC699E">
      <w:rPr>
        <w:rFonts w:ascii="Century Gothic" w:hAnsi="Century Gothic"/>
        <w:iCs/>
        <w:smallCaps/>
        <w:sz w:val="25"/>
        <w:szCs w:val="25"/>
      </w:rPr>
      <w:t>nogastronomia e l’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O</w:t>
    </w:r>
    <w:r w:rsidRPr="00DC699E">
      <w:rPr>
        <w:rFonts w:ascii="Century Gothic" w:hAnsi="Century Gothic"/>
        <w:iCs/>
        <w:smallCaps/>
        <w:sz w:val="25"/>
        <w:szCs w:val="25"/>
      </w:rPr>
      <w:t xml:space="preserve">spitalità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A</w:t>
    </w:r>
    <w:r w:rsidRPr="00DC699E">
      <w:rPr>
        <w:rFonts w:ascii="Century Gothic" w:hAnsi="Century Gothic"/>
        <w:iCs/>
        <w:smallCaps/>
        <w:sz w:val="25"/>
        <w:szCs w:val="25"/>
      </w:rPr>
      <w:t>lberghiera</w:t>
    </w:r>
  </w:p>
  <w:p w:rsidR="00BE3005" w:rsidRPr="00DC699E" w:rsidRDefault="00BE3005" w:rsidP="00BE3005">
    <w:pPr>
      <w:spacing w:after="0"/>
      <w:jc w:val="center"/>
      <w:rPr>
        <w:rFonts w:ascii="Century Gothic" w:hAnsi="Century Gothic"/>
        <w:iCs/>
        <w:smallCaps/>
        <w:sz w:val="20"/>
        <w:szCs w:val="20"/>
      </w:rPr>
    </w:pPr>
    <w:r w:rsidRPr="00DC699E">
      <w:rPr>
        <w:rFonts w:ascii="Century Gothic" w:hAnsi="Century Gothic"/>
        <w:iCs/>
        <w:smallCaps/>
        <w:sz w:val="20"/>
        <w:szCs w:val="20"/>
      </w:rPr>
      <w:t>con Convitto Annesso – Corso Serale</w:t>
    </w:r>
  </w:p>
  <w:p w:rsidR="00BE3005" w:rsidRPr="00DC699E" w:rsidRDefault="00BE3005" w:rsidP="00BE3005">
    <w:pPr>
      <w:spacing w:after="0"/>
      <w:jc w:val="center"/>
      <w:rPr>
        <w:rFonts w:ascii="Century Gothic" w:hAnsi="Century Gothic"/>
        <w:iCs/>
      </w:rPr>
    </w:pPr>
    <w:r w:rsidRPr="00DC699E">
      <w:rPr>
        <w:rFonts w:ascii="Century Gothic" w:hAnsi="Century Gothic"/>
        <w:iCs/>
      </w:rPr>
      <w:t xml:space="preserve">Via Leopardi, 4 88068 Soverato (Catanzaro) Tel. 0967620477 </w:t>
    </w:r>
  </w:p>
  <w:p w:rsidR="00BE3005" w:rsidRPr="00457D52" w:rsidRDefault="00BE3005" w:rsidP="00BE3005">
    <w:pPr>
      <w:spacing w:after="0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>Cod. mecc. Istituto</w:t>
    </w:r>
    <w:r w:rsidRPr="00457D52">
      <w:rPr>
        <w:rFonts w:ascii="Century Gothic" w:hAnsi="Century Gothic"/>
        <w:b/>
        <w:sz w:val="16"/>
        <w:szCs w:val="16"/>
      </w:rPr>
      <w:t xml:space="preserve">: CZRH04000Q – </w:t>
    </w:r>
    <w:r>
      <w:rPr>
        <w:rFonts w:ascii="Century Gothic" w:hAnsi="Century Gothic"/>
        <w:b/>
        <w:sz w:val="16"/>
        <w:szCs w:val="16"/>
      </w:rPr>
      <w:t xml:space="preserve">Cod. Mecc. </w:t>
    </w:r>
    <w:r w:rsidRPr="00457D52">
      <w:rPr>
        <w:rFonts w:ascii="Century Gothic" w:hAnsi="Century Gothic"/>
        <w:b/>
        <w:sz w:val="16"/>
        <w:szCs w:val="16"/>
      </w:rPr>
      <w:t>corso serale</w:t>
    </w:r>
    <w:r>
      <w:rPr>
        <w:rFonts w:ascii="Century Gothic" w:hAnsi="Century Gothic"/>
        <w:b/>
        <w:sz w:val="16"/>
        <w:szCs w:val="16"/>
      </w:rPr>
      <w:t>:</w:t>
    </w:r>
    <w:r w:rsidRPr="00457D52">
      <w:rPr>
        <w:rFonts w:ascii="Century Gothic" w:hAnsi="Century Gothic"/>
        <w:b/>
        <w:sz w:val="16"/>
        <w:szCs w:val="16"/>
      </w:rPr>
      <w:t xml:space="preserve"> CZRH040505 -</w:t>
    </w:r>
    <w:r>
      <w:rPr>
        <w:rFonts w:ascii="Century Gothic" w:hAnsi="Century Gothic"/>
        <w:b/>
        <w:sz w:val="16"/>
        <w:szCs w:val="16"/>
      </w:rPr>
      <w:t>C</w:t>
    </w:r>
    <w:r w:rsidRPr="00457D52">
      <w:rPr>
        <w:rFonts w:ascii="Century Gothic" w:hAnsi="Century Gothic"/>
        <w:b/>
        <w:sz w:val="16"/>
        <w:szCs w:val="16"/>
      </w:rPr>
      <w:t>.F. 84000690796 -</w:t>
    </w:r>
    <w:r w:rsidRPr="00890631">
      <w:rPr>
        <w:rFonts w:ascii="Century Gothic" w:hAnsi="Century Gothic"/>
        <w:b/>
        <w:sz w:val="16"/>
        <w:szCs w:val="16"/>
      </w:rPr>
      <w:t xml:space="preserve"> Codice Unico: UF9M13</w:t>
    </w:r>
  </w:p>
  <w:p w:rsidR="00BE3005" w:rsidRPr="00457D52" w:rsidRDefault="004E025B" w:rsidP="00BE3005">
    <w:pPr>
      <w:spacing w:after="0"/>
      <w:jc w:val="center"/>
      <w:rPr>
        <w:rFonts w:ascii="Century Gothic" w:hAnsi="Century Gothic"/>
        <w:iCs/>
        <w:sz w:val="16"/>
        <w:szCs w:val="16"/>
      </w:rPr>
    </w:pPr>
    <w:hyperlink r:id="rId4" w:history="1">
      <w:r w:rsidR="00BE3005" w:rsidRPr="00227BAD">
        <w:rPr>
          <w:rStyle w:val="Collegamentoipertestuale"/>
          <w:rFonts w:ascii="Century Gothic" w:hAnsi="Century Gothic"/>
          <w:iCs/>
          <w:sz w:val="16"/>
          <w:szCs w:val="16"/>
        </w:rPr>
        <w:t>www.alberghierosoverato.gov.it</w:t>
      </w:r>
    </w:hyperlink>
    <w:r w:rsidR="00BE3005" w:rsidRPr="00457D52">
      <w:rPr>
        <w:rFonts w:ascii="Century Gothic" w:hAnsi="Century Gothic"/>
        <w:iCs/>
        <w:sz w:val="16"/>
        <w:szCs w:val="16"/>
      </w:rPr>
      <w:t xml:space="preserve"> – </w:t>
    </w:r>
    <w:r w:rsidR="00BE3005">
      <w:rPr>
        <w:rFonts w:ascii="Century Gothic" w:hAnsi="Century Gothic"/>
        <w:iCs/>
        <w:sz w:val="16"/>
        <w:szCs w:val="16"/>
      </w:rPr>
      <w:t xml:space="preserve"> </w:t>
    </w:r>
    <w:r w:rsidR="00BE3005" w:rsidRPr="00457D52">
      <w:rPr>
        <w:rFonts w:ascii="Century Gothic" w:hAnsi="Century Gothic"/>
        <w:iCs/>
        <w:sz w:val="16"/>
        <w:szCs w:val="16"/>
      </w:rPr>
      <w:t xml:space="preserve"> </w:t>
    </w:r>
    <w:hyperlink r:id="rId5" w:history="1">
      <w:r w:rsidR="00BE3005" w:rsidRPr="00457D52">
        <w:rPr>
          <w:rFonts w:ascii="Century Gothic" w:hAnsi="Century Gothic"/>
          <w:iCs/>
          <w:sz w:val="16"/>
          <w:szCs w:val="16"/>
          <w:u w:val="single"/>
        </w:rPr>
        <w:t>czrh04000q@istruzione.it</w:t>
      </w:r>
    </w:hyperlink>
    <w:r w:rsidR="00BE3005" w:rsidRPr="00457D52">
      <w:rPr>
        <w:rFonts w:ascii="Century Gothic" w:hAnsi="Century Gothic"/>
        <w:iCs/>
        <w:sz w:val="16"/>
        <w:szCs w:val="16"/>
      </w:rPr>
      <w:t xml:space="preserve"> - </w:t>
    </w:r>
    <w:hyperlink r:id="rId6" w:history="1">
      <w:r w:rsidR="00BE3005" w:rsidRPr="00457D52">
        <w:rPr>
          <w:rStyle w:val="Collegamentoipertestuale"/>
          <w:rFonts w:ascii="Century Gothic" w:hAnsi="Century Gothic"/>
          <w:iCs/>
          <w:sz w:val="16"/>
          <w:szCs w:val="16"/>
        </w:rPr>
        <w:t>czrh04000q@pec.istruzione.it</w:t>
      </w:r>
    </w:hyperlink>
  </w:p>
  <w:p w:rsidR="00BE3005" w:rsidRPr="00EF3B83" w:rsidRDefault="00BE3005" w:rsidP="00EF3B83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1995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70"/>
    <w:rsid w:val="00185DDF"/>
    <w:rsid w:val="003429C0"/>
    <w:rsid w:val="003D7A37"/>
    <w:rsid w:val="00567E51"/>
    <w:rsid w:val="006D7925"/>
    <w:rsid w:val="0071618D"/>
    <w:rsid w:val="008A7D70"/>
    <w:rsid w:val="00A2294D"/>
    <w:rsid w:val="00A76A59"/>
    <w:rsid w:val="00B227AC"/>
    <w:rsid w:val="00B76E26"/>
    <w:rsid w:val="00BE3005"/>
    <w:rsid w:val="00C87588"/>
    <w:rsid w:val="00D92938"/>
    <w:rsid w:val="00E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5CBF82-A793-43A9-9176-808185F8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3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005"/>
  </w:style>
  <w:style w:type="paragraph" w:styleId="Pidipagina">
    <w:name w:val="footer"/>
    <w:basedOn w:val="Normale"/>
    <w:link w:val="PidipaginaCarattere"/>
    <w:uiPriority w:val="99"/>
    <w:unhideWhenUsed/>
    <w:rsid w:val="00BE3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005"/>
  </w:style>
  <w:style w:type="character" w:styleId="Collegamentoipertestuale">
    <w:name w:val="Hyperlink"/>
    <w:uiPriority w:val="99"/>
    <w:rsid w:val="00BE3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zrh04000q@pec.istruzione.it" TargetMode="External"/><Relationship Id="rId5" Type="http://schemas.openxmlformats.org/officeDocument/2006/relationships/hyperlink" Target="mailto:czrh04000q@istruzione.it" TargetMode="External"/><Relationship Id="rId4" Type="http://schemas.openxmlformats.org/officeDocument/2006/relationships/hyperlink" Target="http://www.alberghierosove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Uttente 1</cp:lastModifiedBy>
  <cp:revision>16</cp:revision>
  <dcterms:created xsi:type="dcterms:W3CDTF">2021-02-16T12:28:00Z</dcterms:created>
  <dcterms:modified xsi:type="dcterms:W3CDTF">2021-02-17T10:33:00Z</dcterms:modified>
</cp:coreProperties>
</file>