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AA28" w14:textId="77777777" w:rsidR="00FC3D14" w:rsidRPr="009A6F17" w:rsidRDefault="00FC3D14" w:rsidP="00FC3D14">
      <w:pPr>
        <w:pStyle w:val="Intestazione"/>
        <w:rPr>
          <w:rFonts w:ascii="Century Gothic" w:hAnsi="Century Gothic"/>
          <w:i/>
          <w:iCs/>
          <w:sz w:val="20"/>
        </w:rPr>
      </w:pPr>
      <w:bookmarkStart w:id="0" w:name="_Hlk76728493"/>
      <w:r w:rsidRPr="009A6F17">
        <w:rPr>
          <w:rFonts w:ascii="Century Gothic" w:hAnsi="Century Gothic"/>
          <w:i/>
          <w:iCs/>
          <w:sz w:val="20"/>
        </w:rPr>
        <w:t xml:space="preserve">Allegato </w:t>
      </w:r>
      <w:r>
        <w:rPr>
          <w:rFonts w:ascii="Century Gothic" w:hAnsi="Century Gothic"/>
          <w:i/>
          <w:iCs/>
          <w:sz w:val="20"/>
        </w:rPr>
        <w:t>A</w:t>
      </w:r>
      <w:r w:rsidRPr="009A6F17">
        <w:rPr>
          <w:rFonts w:ascii="Century Gothic" w:hAnsi="Century Gothic"/>
          <w:i/>
          <w:iCs/>
          <w:sz w:val="20"/>
        </w:rPr>
        <w:t xml:space="preserve"> all’Avviso – Modello domanda di partecipazione</w:t>
      </w:r>
    </w:p>
    <w:p w14:paraId="412434C6" w14:textId="77777777" w:rsidR="00D225E8" w:rsidRDefault="00D225E8" w:rsidP="00FC3D14">
      <w:pPr>
        <w:spacing w:line="240" w:lineRule="auto"/>
        <w:jc w:val="left"/>
        <w:rPr>
          <w:rFonts w:ascii="Century Gothic" w:hAnsi="Century Gothic" w:cstheme="minorHAnsi"/>
          <w:lang w:eastAsia="en-US"/>
        </w:rPr>
      </w:pPr>
    </w:p>
    <w:p w14:paraId="721A6921" w14:textId="25EDB06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Al Dirigente Scolastico dell’IPSSEOA</w:t>
      </w:r>
    </w:p>
    <w:p w14:paraId="2A964A72" w14:textId="3CE1814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Via G. Leopardi,4</w:t>
      </w:r>
    </w:p>
    <w:p w14:paraId="5D771806" w14:textId="6D6E54D7"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88068 Soverato</w:t>
      </w:r>
    </w:p>
    <w:p w14:paraId="388EC19A" w14:textId="77777777" w:rsidR="0086533E" w:rsidRDefault="0086533E" w:rsidP="009A6F17">
      <w:pPr>
        <w:spacing w:line="240" w:lineRule="auto"/>
        <w:jc w:val="right"/>
        <w:rPr>
          <w:rFonts w:ascii="Century Gothic" w:hAnsi="Century Gothic" w:cstheme="minorHAnsi"/>
          <w:lang w:eastAsia="en-US"/>
        </w:rPr>
      </w:pPr>
    </w:p>
    <w:p w14:paraId="250973E3" w14:textId="77777777" w:rsidR="00D225E8" w:rsidRDefault="00D225E8" w:rsidP="009A6F17">
      <w:pPr>
        <w:spacing w:line="240" w:lineRule="auto"/>
        <w:jc w:val="right"/>
        <w:rPr>
          <w:rFonts w:ascii="Century Gothic" w:hAnsi="Century Gothic" w:cstheme="minorHAnsi"/>
          <w:lang w:eastAsia="en-US"/>
        </w:rPr>
      </w:pPr>
    </w:p>
    <w:p w14:paraId="76AF8AC7" w14:textId="77777777" w:rsidR="00D225E8" w:rsidRDefault="00D225E8" w:rsidP="009A6F17">
      <w:pPr>
        <w:spacing w:line="240" w:lineRule="auto"/>
        <w:jc w:val="right"/>
        <w:rPr>
          <w:rFonts w:ascii="Century Gothic" w:hAnsi="Century Gothic" w:cstheme="minorHAnsi"/>
          <w:lang w:eastAsia="en-US"/>
        </w:rPr>
      </w:pPr>
    </w:p>
    <w:p w14:paraId="476BE0CA" w14:textId="77777777" w:rsidR="00D225E8" w:rsidRDefault="00D225E8" w:rsidP="009A6F17">
      <w:pPr>
        <w:spacing w:line="240" w:lineRule="auto"/>
        <w:jc w:val="right"/>
        <w:rPr>
          <w:rFonts w:ascii="Century Gothic" w:hAnsi="Century Gothic" w:cstheme="minorHAnsi"/>
          <w:lang w:eastAsia="en-US"/>
        </w:rPr>
      </w:pPr>
    </w:p>
    <w:p w14:paraId="4F161706" w14:textId="027C7B5E" w:rsidR="0017775E" w:rsidRDefault="0017775E" w:rsidP="008174A6">
      <w:pPr>
        <w:pStyle w:val="Default"/>
        <w:pBdr>
          <w:top w:val="single" w:sz="4" w:space="1" w:color="auto"/>
          <w:left w:val="single" w:sz="4" w:space="4" w:color="auto"/>
          <w:bottom w:val="single" w:sz="4" w:space="1" w:color="auto"/>
          <w:right w:val="single" w:sz="4" w:space="4" w:color="auto"/>
        </w:pBdr>
        <w:jc w:val="center"/>
        <w:rPr>
          <w:i/>
          <w:iCs/>
          <w:sz w:val="23"/>
          <w:szCs w:val="23"/>
        </w:rPr>
      </w:pPr>
      <w:r>
        <w:rPr>
          <w:sz w:val="23"/>
          <w:szCs w:val="23"/>
        </w:rPr>
        <w:t xml:space="preserve">Fondi Strutturali Europei – Programma Operativo Nazionale “Per la scuola, competenze e ambienti per l’apprendimento” 2014-2020 - </w:t>
      </w:r>
      <w:r>
        <w:rPr>
          <w:i/>
          <w:iCs/>
          <w:sz w:val="23"/>
          <w:szCs w:val="23"/>
        </w:rPr>
        <w:t>Asse II - Infrastrutture per l’istruzione –</w:t>
      </w:r>
    </w:p>
    <w:p w14:paraId="1D7E29C8" w14:textId="77777777" w:rsidR="0017775E" w:rsidRDefault="0017775E" w:rsidP="008174A6">
      <w:pPr>
        <w:pStyle w:val="Default"/>
        <w:pBdr>
          <w:top w:val="single" w:sz="4" w:space="1" w:color="auto"/>
          <w:left w:val="single" w:sz="4" w:space="4" w:color="auto"/>
          <w:bottom w:val="single" w:sz="4" w:space="1" w:color="auto"/>
          <w:right w:val="single" w:sz="4" w:space="4" w:color="auto"/>
        </w:pBdr>
        <w:jc w:val="center"/>
        <w:rPr>
          <w:sz w:val="23"/>
          <w:szCs w:val="23"/>
        </w:rPr>
      </w:pPr>
      <w:r>
        <w:rPr>
          <w:i/>
          <w:iCs/>
          <w:sz w:val="23"/>
          <w:szCs w:val="23"/>
        </w:rPr>
        <w:t xml:space="preserve">Fondo </w:t>
      </w:r>
      <w:r>
        <w:rPr>
          <w:sz w:val="23"/>
          <w:szCs w:val="23"/>
        </w:rPr>
        <w:t>Europeo di Sviluppo Regionale (FESR) – REACT EU.</w:t>
      </w:r>
    </w:p>
    <w:p w14:paraId="1752FB1A" w14:textId="2987521B" w:rsidR="008174A6" w:rsidRPr="00B91EF2" w:rsidRDefault="008174A6" w:rsidP="008174A6">
      <w:pPr>
        <w:pStyle w:val="Default"/>
        <w:pBdr>
          <w:top w:val="single" w:sz="4" w:space="1" w:color="auto"/>
          <w:left w:val="single" w:sz="4" w:space="4" w:color="auto"/>
          <w:bottom w:val="single" w:sz="4" w:space="1" w:color="auto"/>
          <w:right w:val="single" w:sz="4" w:space="4" w:color="auto"/>
        </w:pBdr>
        <w:jc w:val="center"/>
        <w:rPr>
          <w:sz w:val="22"/>
          <w:szCs w:val="22"/>
        </w:rPr>
      </w:pPr>
      <w:r w:rsidRPr="00B91EF2">
        <w:rPr>
          <w:sz w:val="22"/>
          <w:szCs w:val="22"/>
        </w:rPr>
        <w:t>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w:t>
      </w:r>
      <w:r w:rsidR="00B91EF2" w:rsidRPr="00B91EF2">
        <w:rPr>
          <w:sz w:val="22"/>
          <w:szCs w:val="22"/>
        </w:rPr>
        <w:t xml:space="preserve"> </w:t>
      </w:r>
      <w:r w:rsidRPr="00B91EF2">
        <w:rPr>
          <w:sz w:val="22"/>
          <w:szCs w:val="22"/>
        </w:rPr>
        <w:t>Azione 13.1.3 – “</w:t>
      </w:r>
      <w:proofErr w:type="spellStart"/>
      <w:r w:rsidRPr="00B91EF2">
        <w:rPr>
          <w:sz w:val="22"/>
          <w:szCs w:val="22"/>
        </w:rPr>
        <w:t>Edugreen</w:t>
      </w:r>
      <w:proofErr w:type="spellEnd"/>
      <w:r w:rsidRPr="00B91EF2">
        <w:rPr>
          <w:sz w:val="22"/>
          <w:szCs w:val="22"/>
        </w:rPr>
        <w:t>: laboratori di sostenibilità per il primo ciclo”</w:t>
      </w:r>
    </w:p>
    <w:p w14:paraId="0C15A704" w14:textId="6577D5DB" w:rsidR="0017775E" w:rsidRPr="00B91EF2" w:rsidRDefault="008174A6" w:rsidP="008174A6">
      <w:pPr>
        <w:pStyle w:val="Default"/>
        <w:pBdr>
          <w:top w:val="single" w:sz="4" w:space="1" w:color="auto"/>
          <w:left w:val="single" w:sz="4" w:space="4" w:color="auto"/>
          <w:bottom w:val="single" w:sz="4" w:space="1" w:color="auto"/>
          <w:right w:val="single" w:sz="4" w:space="4" w:color="auto"/>
        </w:pBdr>
        <w:jc w:val="center"/>
        <w:rPr>
          <w:sz w:val="22"/>
          <w:szCs w:val="22"/>
        </w:rPr>
      </w:pPr>
      <w:r w:rsidRPr="00B91EF2">
        <w:rPr>
          <w:sz w:val="22"/>
          <w:szCs w:val="22"/>
        </w:rPr>
        <w:t>Azione 13.1.4 – “Laboratori green, sostenibili e innovativi per le scuole del secondo ciclo”</w:t>
      </w:r>
      <w:r w:rsidR="0017775E" w:rsidRPr="00B91EF2">
        <w:rPr>
          <w:sz w:val="22"/>
          <w:szCs w:val="22"/>
        </w:rPr>
        <w:t>.</w:t>
      </w:r>
    </w:p>
    <w:p w14:paraId="1F100390" w14:textId="77777777"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p>
    <w:p w14:paraId="2792D4C1" w14:textId="77777777" w:rsidR="00D225E8" w:rsidRDefault="00D225E8" w:rsidP="009A6F17">
      <w:pPr>
        <w:suppressAutoHyphens/>
        <w:spacing w:before="120" w:after="120" w:line="276" w:lineRule="auto"/>
        <w:ind w:left="283" w:right="30"/>
        <w:jc w:val="center"/>
        <w:rPr>
          <w:rFonts w:ascii="Century Gothic" w:hAnsi="Century Gothic" w:cstheme="minorHAnsi"/>
          <w:b/>
          <w:u w:val="single"/>
          <w:lang w:bidi="it-IT"/>
        </w:rPr>
      </w:pPr>
    </w:p>
    <w:p w14:paraId="46F8C156" w14:textId="77777777" w:rsidR="00D225E8" w:rsidRPr="009A6F17" w:rsidRDefault="00D225E8" w:rsidP="009A6F17">
      <w:pPr>
        <w:suppressAutoHyphens/>
        <w:spacing w:before="120" w:after="120" w:line="276" w:lineRule="auto"/>
        <w:ind w:left="283" w:right="30"/>
        <w:jc w:val="center"/>
        <w:rPr>
          <w:rFonts w:ascii="Century Gothic" w:hAnsi="Century Gothic" w:cstheme="minorHAnsi"/>
          <w:b/>
          <w:u w:val="single"/>
          <w:lang w:bidi="it-IT"/>
        </w:rPr>
      </w:pPr>
    </w:p>
    <w:p w14:paraId="44656B9A" w14:textId="4946ED05"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r w:rsidRPr="009A6F17">
        <w:rPr>
          <w:rFonts w:ascii="Century Gothic" w:hAnsi="Century Gothic" w:cstheme="minorHAnsi"/>
          <w:b/>
          <w:u w:val="single"/>
          <w:lang w:bidi="it-IT"/>
        </w:rPr>
        <w:t>ALLEGATO “A” ALL’AVVISO</w:t>
      </w:r>
    </w:p>
    <w:p w14:paraId="40FFB8E0" w14:textId="4D3CB15D" w:rsidR="00C21304" w:rsidRPr="00C21304" w:rsidRDefault="00C21304" w:rsidP="009A6F17">
      <w:pPr>
        <w:suppressAutoHyphens/>
        <w:spacing w:before="120" w:after="120" w:line="276" w:lineRule="auto"/>
        <w:ind w:left="283" w:right="30"/>
        <w:jc w:val="center"/>
        <w:rPr>
          <w:rFonts w:ascii="Century Gothic" w:hAnsi="Century Gothic" w:cstheme="minorHAnsi"/>
          <w:b/>
          <w:u w:val="single"/>
          <w:lang w:bidi="it-IT"/>
        </w:rPr>
      </w:pPr>
      <w:r w:rsidRPr="00C21304">
        <w:rPr>
          <w:rFonts w:ascii="Century Gothic" w:hAnsi="Century Gothic" w:cstheme="minorHAnsi"/>
          <w:b/>
          <w:u w:val="single"/>
          <w:lang w:bidi="it-IT"/>
        </w:rPr>
        <w:t>DOMANDA DI PARTECIPAZIONE</w:t>
      </w:r>
    </w:p>
    <w:p w14:paraId="3425D6C8" w14:textId="77777777" w:rsidR="009A6F17" w:rsidRDefault="009A6F17" w:rsidP="009A6F17">
      <w:pPr>
        <w:adjustRightInd/>
        <w:spacing w:beforeLines="60" w:before="144" w:afterLines="60" w:after="144" w:line="276" w:lineRule="auto"/>
        <w:jc w:val="center"/>
        <w:textAlignment w:val="auto"/>
        <w:rPr>
          <w:rFonts w:ascii="Century Gothic" w:hAnsi="Century Gothic" w:cstheme="minorHAnsi"/>
          <w:b/>
          <w:lang w:bidi="it-IT"/>
        </w:rPr>
      </w:pPr>
    </w:p>
    <w:p w14:paraId="109B7FD3" w14:textId="77777777" w:rsidR="00D225E8" w:rsidRDefault="00D225E8" w:rsidP="009A6F17">
      <w:pPr>
        <w:adjustRightInd/>
        <w:spacing w:beforeLines="60" w:before="144" w:afterLines="60" w:after="144" w:line="276" w:lineRule="auto"/>
        <w:jc w:val="center"/>
        <w:textAlignment w:val="auto"/>
        <w:rPr>
          <w:rFonts w:ascii="Century Gothic" w:hAnsi="Century Gothic" w:cstheme="minorHAnsi"/>
          <w:b/>
          <w:lang w:bidi="it-IT"/>
        </w:rPr>
      </w:pPr>
    </w:p>
    <w:p w14:paraId="659C3858" w14:textId="20D6CB59" w:rsidR="00F564B4" w:rsidRPr="008174A6" w:rsidRDefault="00C21304" w:rsidP="00B91EF2">
      <w:pPr>
        <w:pStyle w:val="Default"/>
        <w:pBdr>
          <w:top w:val="single" w:sz="4" w:space="1" w:color="auto"/>
          <w:left w:val="single" w:sz="4" w:space="4" w:color="auto"/>
          <w:bottom w:val="single" w:sz="4" w:space="1" w:color="auto"/>
          <w:right w:val="single" w:sz="4" w:space="4" w:color="auto"/>
        </w:pBdr>
        <w:jc w:val="center"/>
        <w:rPr>
          <w:sz w:val="23"/>
          <w:szCs w:val="23"/>
        </w:rPr>
      </w:pPr>
      <w:r w:rsidRPr="008174A6">
        <w:rPr>
          <w:sz w:val="23"/>
          <w:szCs w:val="23"/>
        </w:rPr>
        <w:t xml:space="preserve">Procedura di selezione per il conferimento di un incarico individuale, di </w:t>
      </w:r>
      <w:r w:rsidR="00F564B4" w:rsidRPr="008174A6">
        <w:rPr>
          <w:b/>
          <w:sz w:val="23"/>
          <w:szCs w:val="23"/>
        </w:rPr>
        <w:t>COLLAUDATORE</w:t>
      </w:r>
      <w:r w:rsidRPr="008174A6">
        <w:rPr>
          <w:sz w:val="23"/>
          <w:szCs w:val="23"/>
        </w:rPr>
        <w:t xml:space="preserve"> per la realizzazione Piano </w:t>
      </w:r>
      <w:r w:rsidR="00F564B4" w:rsidRPr="008174A6">
        <w:rPr>
          <w:sz w:val="23"/>
          <w:szCs w:val="23"/>
        </w:rPr>
        <w:t xml:space="preserve">Operativo Nazionale </w:t>
      </w:r>
      <w:bookmarkEnd w:id="0"/>
      <w:r w:rsidR="00F564B4" w:rsidRPr="008174A6">
        <w:rPr>
          <w:sz w:val="23"/>
          <w:szCs w:val="23"/>
        </w:rPr>
        <w:t>Asse II - Infrastrutture per l’istruzione –</w:t>
      </w:r>
    </w:p>
    <w:p w14:paraId="2709B147" w14:textId="6B43D757" w:rsidR="00B91EF2" w:rsidRDefault="00F564B4" w:rsidP="00B91EF2">
      <w:pPr>
        <w:pStyle w:val="Default"/>
        <w:pBdr>
          <w:top w:val="single" w:sz="4" w:space="1" w:color="auto"/>
          <w:left w:val="single" w:sz="4" w:space="4" w:color="auto"/>
          <w:bottom w:val="single" w:sz="4" w:space="1" w:color="auto"/>
          <w:right w:val="single" w:sz="4" w:space="4" w:color="auto"/>
        </w:pBdr>
        <w:jc w:val="center"/>
        <w:rPr>
          <w:rFonts w:ascii="Century Gothic" w:hAnsi="Century Gothic"/>
          <w:sz w:val="22"/>
          <w:szCs w:val="22"/>
        </w:rPr>
      </w:pPr>
      <w:r w:rsidRPr="008174A6">
        <w:rPr>
          <w:sz w:val="23"/>
          <w:szCs w:val="23"/>
        </w:rPr>
        <w:t>Fondo Europeo di Sviluppo Regionale (FESR) – REACT EU</w:t>
      </w:r>
      <w:r w:rsidRPr="00F564B4">
        <w:rPr>
          <w:rFonts w:ascii="Century Gothic" w:hAnsi="Century Gothic"/>
          <w:sz w:val="22"/>
          <w:szCs w:val="22"/>
        </w:rPr>
        <w:t>.</w:t>
      </w:r>
    </w:p>
    <w:p w14:paraId="472593EE" w14:textId="77777777" w:rsidR="00B91EF2" w:rsidRPr="00B91EF2" w:rsidRDefault="00B91EF2" w:rsidP="00B91EF2">
      <w:pPr>
        <w:pStyle w:val="Default"/>
        <w:pBdr>
          <w:top w:val="single" w:sz="4" w:space="1" w:color="auto"/>
          <w:left w:val="single" w:sz="4" w:space="4" w:color="auto"/>
          <w:bottom w:val="single" w:sz="4" w:space="1" w:color="auto"/>
          <w:right w:val="single" w:sz="4" w:space="4" w:color="auto"/>
        </w:pBdr>
        <w:jc w:val="center"/>
        <w:rPr>
          <w:sz w:val="22"/>
          <w:szCs w:val="22"/>
        </w:rPr>
      </w:pPr>
      <w:r w:rsidRPr="00B91EF2">
        <w:rPr>
          <w:sz w:val="22"/>
          <w:szCs w:val="22"/>
        </w:rPr>
        <w:t>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13.1.3 – “</w:t>
      </w:r>
      <w:proofErr w:type="spellStart"/>
      <w:r w:rsidRPr="00B91EF2">
        <w:rPr>
          <w:sz w:val="22"/>
          <w:szCs w:val="22"/>
        </w:rPr>
        <w:t>Edugreen</w:t>
      </w:r>
      <w:proofErr w:type="spellEnd"/>
      <w:r w:rsidRPr="00B91EF2">
        <w:rPr>
          <w:sz w:val="22"/>
          <w:szCs w:val="22"/>
        </w:rPr>
        <w:t>: laboratori di sostenibilità per il primo ciclo”</w:t>
      </w:r>
    </w:p>
    <w:p w14:paraId="2CA4A11E" w14:textId="07A8FE43" w:rsidR="00F564B4" w:rsidRDefault="00B91EF2" w:rsidP="00B91EF2">
      <w:pPr>
        <w:pStyle w:val="Default"/>
        <w:pBdr>
          <w:top w:val="single" w:sz="4" w:space="1" w:color="auto"/>
          <w:left w:val="single" w:sz="4" w:space="4" w:color="auto"/>
          <w:bottom w:val="single" w:sz="4" w:space="1" w:color="auto"/>
          <w:right w:val="single" w:sz="4" w:space="4" w:color="auto"/>
        </w:pBdr>
        <w:jc w:val="center"/>
        <w:rPr>
          <w:rFonts w:ascii="Century Gothic" w:hAnsi="Century Gothic"/>
          <w:b/>
          <w:sz w:val="22"/>
          <w:szCs w:val="22"/>
        </w:rPr>
      </w:pPr>
      <w:r w:rsidRPr="00B91EF2">
        <w:rPr>
          <w:sz w:val="22"/>
          <w:szCs w:val="22"/>
        </w:rPr>
        <w:t>Azione 13.1.4 – “Laboratori green, sostenibili e innovativi per le scuole del secondo ciclo”.</w:t>
      </w:r>
    </w:p>
    <w:p w14:paraId="1A36CBAC" w14:textId="77777777" w:rsidR="00B91EF2" w:rsidRDefault="00B91EF2" w:rsidP="00F564B4">
      <w:pPr>
        <w:pStyle w:val="Default"/>
        <w:jc w:val="both"/>
        <w:rPr>
          <w:rFonts w:ascii="Century Gothic" w:hAnsi="Century Gothic" w:cs="Arial"/>
          <w:sz w:val="22"/>
          <w:szCs w:val="22"/>
        </w:rPr>
      </w:pPr>
    </w:p>
    <w:p w14:paraId="42C5C8C6" w14:textId="792EF9EC" w:rsidR="00F564B4" w:rsidRPr="00497677" w:rsidRDefault="00F564B4" w:rsidP="00F564B4">
      <w:pPr>
        <w:pStyle w:val="Default"/>
        <w:jc w:val="both"/>
        <w:rPr>
          <w:sz w:val="22"/>
          <w:szCs w:val="22"/>
        </w:rPr>
      </w:pPr>
      <w:r w:rsidRPr="00497677">
        <w:rPr>
          <w:rFonts w:ascii="Century Gothic" w:hAnsi="Century Gothic" w:cs="Arial"/>
          <w:sz w:val="22"/>
          <w:szCs w:val="22"/>
        </w:rPr>
        <w:t>Cod.</w:t>
      </w:r>
      <w:r>
        <w:rPr>
          <w:rFonts w:ascii="Century Gothic" w:hAnsi="Century Gothic" w:cs="Arial"/>
          <w:sz w:val="22"/>
          <w:szCs w:val="22"/>
        </w:rPr>
        <w:t xml:space="preserve"> </w:t>
      </w:r>
      <w:proofErr w:type="spellStart"/>
      <w:r w:rsidRPr="00497677">
        <w:rPr>
          <w:rFonts w:ascii="Century Gothic" w:hAnsi="Century Gothic" w:cs="Arial"/>
          <w:sz w:val="22"/>
          <w:szCs w:val="22"/>
        </w:rPr>
        <w:t>Prog</w:t>
      </w:r>
      <w:proofErr w:type="spellEnd"/>
      <w:r w:rsidRPr="00497677">
        <w:rPr>
          <w:rFonts w:ascii="Century Gothic" w:hAnsi="Century Gothic" w:cs="Arial"/>
          <w:sz w:val="22"/>
          <w:szCs w:val="22"/>
        </w:rPr>
        <w:t xml:space="preserve">.: </w:t>
      </w:r>
      <w:r w:rsidRPr="00497677">
        <w:rPr>
          <w:rFonts w:ascii="Century Gothic" w:hAnsi="Century Gothic" w:cs="Arial"/>
          <w:b/>
          <w:color w:val="auto"/>
          <w:sz w:val="22"/>
          <w:szCs w:val="22"/>
        </w:rPr>
        <w:t>13.1.</w:t>
      </w:r>
      <w:r>
        <w:rPr>
          <w:rFonts w:ascii="Century Gothic" w:hAnsi="Century Gothic" w:cs="Arial"/>
          <w:b/>
          <w:color w:val="auto"/>
          <w:sz w:val="22"/>
          <w:szCs w:val="22"/>
        </w:rPr>
        <w:t>4</w:t>
      </w:r>
      <w:r w:rsidRPr="00497677">
        <w:rPr>
          <w:rFonts w:ascii="Century Gothic" w:hAnsi="Century Gothic" w:cs="Arial"/>
          <w:b/>
          <w:color w:val="auto"/>
          <w:sz w:val="22"/>
          <w:szCs w:val="22"/>
        </w:rPr>
        <w:t>A-FESRPON-CL-202</w:t>
      </w:r>
      <w:r>
        <w:rPr>
          <w:rFonts w:ascii="Century Gothic" w:hAnsi="Century Gothic" w:cs="Arial"/>
          <w:b/>
          <w:color w:val="auto"/>
          <w:sz w:val="22"/>
          <w:szCs w:val="22"/>
        </w:rPr>
        <w:t>2</w:t>
      </w:r>
      <w:r w:rsidRPr="00497677">
        <w:rPr>
          <w:rFonts w:ascii="Century Gothic" w:hAnsi="Century Gothic" w:cs="Arial"/>
          <w:b/>
          <w:color w:val="auto"/>
          <w:sz w:val="22"/>
          <w:szCs w:val="22"/>
        </w:rPr>
        <w:t>-</w:t>
      </w:r>
      <w:r>
        <w:rPr>
          <w:rFonts w:ascii="Century Gothic" w:hAnsi="Century Gothic" w:cs="Arial"/>
          <w:b/>
          <w:color w:val="auto"/>
          <w:sz w:val="22"/>
          <w:szCs w:val="22"/>
        </w:rPr>
        <w:t>76</w:t>
      </w:r>
      <w:r w:rsidRPr="00497677">
        <w:rPr>
          <w:sz w:val="22"/>
          <w:szCs w:val="22"/>
        </w:rPr>
        <w:t xml:space="preserve"> </w:t>
      </w:r>
    </w:p>
    <w:p w14:paraId="38B43BB5" w14:textId="77777777" w:rsidR="00F564B4" w:rsidRDefault="00F564B4" w:rsidP="00F564B4">
      <w:pPr>
        <w:rPr>
          <w:rFonts w:ascii="Century Gothic" w:hAnsi="Century Gothic" w:cs="Arial"/>
          <w:sz w:val="22"/>
          <w:szCs w:val="22"/>
        </w:rPr>
      </w:pPr>
      <w:r w:rsidRPr="00497677">
        <w:rPr>
          <w:rFonts w:ascii="Century Gothic" w:hAnsi="Century Gothic" w:cs="Arial"/>
          <w:sz w:val="22"/>
          <w:szCs w:val="22"/>
        </w:rPr>
        <w:t>Codice CUP:</w:t>
      </w:r>
      <w:r w:rsidRPr="00497677">
        <w:rPr>
          <w:rFonts w:ascii="Century Gothic" w:hAnsi="Century Gothic" w:cs="Arial"/>
          <w:b/>
          <w:sz w:val="22"/>
          <w:szCs w:val="22"/>
        </w:rPr>
        <w:t xml:space="preserve"> </w:t>
      </w:r>
      <w:r w:rsidRPr="00F829AB">
        <w:rPr>
          <w:rFonts w:ascii="Century Gothic" w:hAnsi="Century Gothic" w:cs="Arial"/>
          <w:b/>
          <w:sz w:val="22"/>
          <w:szCs w:val="22"/>
        </w:rPr>
        <w:t>I39J22000280006</w:t>
      </w:r>
      <w:bookmarkStart w:id="1" w:name="_GoBack"/>
      <w:bookmarkEnd w:id="1"/>
    </w:p>
    <w:p w14:paraId="7563582E" w14:textId="77777777" w:rsidR="00F564B4" w:rsidRPr="00DC5F05" w:rsidRDefault="00F564B4" w:rsidP="00F564B4">
      <w:pPr>
        <w:rPr>
          <w:rFonts w:ascii="Century Gothic" w:hAnsi="Century Gothic" w:cs="Arial"/>
          <w:sz w:val="22"/>
          <w:szCs w:val="22"/>
        </w:rPr>
      </w:pPr>
      <w:r>
        <w:rPr>
          <w:rFonts w:ascii="Century Gothic" w:hAnsi="Century Gothic" w:cs="Arial"/>
          <w:sz w:val="22"/>
          <w:szCs w:val="22"/>
        </w:rPr>
        <w:t xml:space="preserve">CIG: </w:t>
      </w:r>
      <w:r w:rsidRPr="00496D4C">
        <w:rPr>
          <w:rFonts w:ascii="Century Gothic" w:hAnsi="Century Gothic" w:cs="Arial"/>
          <w:b/>
          <w:sz w:val="22"/>
          <w:szCs w:val="22"/>
        </w:rPr>
        <w:t>94</w:t>
      </w:r>
      <w:r>
        <w:rPr>
          <w:rFonts w:ascii="Century Gothic" w:hAnsi="Century Gothic" w:cs="Arial"/>
          <w:b/>
          <w:sz w:val="22"/>
          <w:szCs w:val="22"/>
        </w:rPr>
        <w:t>60564064</w:t>
      </w:r>
    </w:p>
    <w:p w14:paraId="5AB4B21E" w14:textId="77777777" w:rsidR="00116370" w:rsidRPr="009A6F17" w:rsidRDefault="00116370" w:rsidP="00225740">
      <w:pPr>
        <w:spacing w:before="120" w:after="120" w:line="276" w:lineRule="auto"/>
        <w:rPr>
          <w:rFonts w:ascii="Century Gothic" w:hAnsi="Century Gothic" w:cstheme="minorHAnsi"/>
          <w:b/>
        </w:rPr>
      </w:pPr>
    </w:p>
    <w:p w14:paraId="71039C00" w14:textId="4A6CA327" w:rsidR="00116370" w:rsidRPr="009A6F17" w:rsidRDefault="00116370" w:rsidP="00225740">
      <w:pPr>
        <w:spacing w:before="120" w:after="120" w:line="276" w:lineRule="auto"/>
        <w:rPr>
          <w:rFonts w:ascii="Century Gothic" w:hAnsi="Century Gothic" w:cstheme="minorHAnsi"/>
          <w:b/>
        </w:rPr>
      </w:pPr>
    </w:p>
    <w:p w14:paraId="44BBE902" w14:textId="77E6C365" w:rsidR="00116370" w:rsidRPr="009A6F17" w:rsidRDefault="00116370" w:rsidP="00225740">
      <w:pPr>
        <w:spacing w:before="120" w:after="120" w:line="276" w:lineRule="auto"/>
        <w:rPr>
          <w:rFonts w:ascii="Century Gothic" w:hAnsi="Century Gothic" w:cstheme="minorHAnsi"/>
          <w:b/>
        </w:rPr>
      </w:pPr>
    </w:p>
    <w:p w14:paraId="00D6B730" w14:textId="1968C2E9" w:rsidR="006010E4" w:rsidRPr="009A6F17" w:rsidRDefault="006010E4" w:rsidP="00225740">
      <w:pPr>
        <w:spacing w:before="120" w:after="120" w:line="276" w:lineRule="auto"/>
        <w:rPr>
          <w:rFonts w:ascii="Century Gothic" w:hAnsi="Century Gothic" w:cstheme="minorHAnsi"/>
          <w:b/>
        </w:rPr>
      </w:pPr>
      <w:r w:rsidRPr="009A6F17">
        <w:rPr>
          <w:rFonts w:ascii="Century Gothic" w:hAnsi="Century Gothic" w:cstheme="minorHAnsi"/>
          <w:b/>
        </w:rPr>
        <w:br w:type="page"/>
      </w:r>
    </w:p>
    <w:p w14:paraId="4C440FBF" w14:textId="77777777" w:rsidR="006257F0" w:rsidRDefault="00D225E8" w:rsidP="00D225E8">
      <w:pPr>
        <w:spacing w:line="276" w:lineRule="auto"/>
        <w:rPr>
          <w:rFonts w:ascii="Century Gothic" w:hAnsi="Century Gothic" w:cstheme="minorHAnsi"/>
        </w:rPr>
      </w:pPr>
      <w:r>
        <w:rPr>
          <w:rFonts w:ascii="Century Gothic" w:hAnsi="Century Gothic" w:cstheme="minorHAnsi"/>
        </w:rPr>
        <w:lastRenderedPageBreak/>
        <w:t>__l_</w:t>
      </w:r>
      <w:proofErr w:type="gramStart"/>
      <w:r>
        <w:rPr>
          <w:rFonts w:ascii="Century Gothic" w:hAnsi="Century Gothic" w:cstheme="minorHAnsi"/>
        </w:rPr>
        <w:t xml:space="preserve">_  </w:t>
      </w:r>
      <w:proofErr w:type="spellStart"/>
      <w:r>
        <w:rPr>
          <w:rFonts w:ascii="Century Gothic" w:hAnsi="Century Gothic" w:cstheme="minorHAnsi"/>
        </w:rPr>
        <w:t>sottoscritt</w:t>
      </w:r>
      <w:proofErr w:type="spellEnd"/>
      <w:proofErr w:type="gramEnd"/>
      <w:r>
        <w:rPr>
          <w:rFonts w:ascii="Century Gothic" w:hAnsi="Century Gothic" w:cstheme="minorHAnsi"/>
        </w:rPr>
        <w:t>__</w:t>
      </w:r>
      <w:r w:rsidR="005441EF" w:rsidRPr="00D225E8">
        <w:rPr>
          <w:rFonts w:ascii="Century Gothic" w:hAnsi="Century Gothic" w:cstheme="minorHAnsi"/>
        </w:rPr>
        <w:t xml:space="preserve"> _____________________</w:t>
      </w:r>
      <w:r w:rsidR="002346F3" w:rsidRPr="00D225E8">
        <w:rPr>
          <w:rFonts w:ascii="Century Gothic" w:hAnsi="Century Gothic" w:cstheme="minorHAnsi"/>
        </w:rPr>
        <w:t>_____</w:t>
      </w:r>
      <w:bookmarkStart w:id="2" w:name="_Hlk101543056"/>
      <w:r w:rsidR="002346F3" w:rsidRPr="00D225E8">
        <w:rPr>
          <w:rFonts w:ascii="Century Gothic" w:hAnsi="Century Gothic" w:cstheme="minorHAnsi"/>
        </w:rPr>
        <w:t>____________________</w:t>
      </w:r>
      <w:bookmarkEnd w:id="2"/>
      <w:r w:rsidR="00FF7992" w:rsidRPr="00D225E8">
        <w:rPr>
          <w:rFonts w:ascii="Century Gothic" w:hAnsi="Century Gothic" w:cstheme="minorHAnsi"/>
        </w:rPr>
        <w:t xml:space="preserve"> </w:t>
      </w:r>
      <w:proofErr w:type="spellStart"/>
      <w:r w:rsidR="00FF7992" w:rsidRPr="00D225E8">
        <w:rPr>
          <w:rFonts w:ascii="Century Gothic" w:hAnsi="Century Gothic" w:cstheme="minorHAnsi"/>
        </w:rPr>
        <w:t>n</w:t>
      </w:r>
      <w:r>
        <w:rPr>
          <w:rFonts w:ascii="Century Gothic" w:hAnsi="Century Gothic" w:cstheme="minorHAnsi"/>
        </w:rPr>
        <w:t>at</w:t>
      </w:r>
      <w:proofErr w:type="spellEnd"/>
      <w:r>
        <w:rPr>
          <w:rFonts w:ascii="Century Gothic" w:hAnsi="Century Gothic" w:cstheme="minorHAnsi"/>
        </w:rPr>
        <w:t>_</w:t>
      </w:r>
      <w:r w:rsidR="00A83704" w:rsidRPr="00D225E8">
        <w:rPr>
          <w:rFonts w:ascii="Century Gothic" w:hAnsi="Century Gothic" w:cstheme="minorHAnsi"/>
        </w:rPr>
        <w:t xml:space="preserve"> a </w:t>
      </w:r>
      <w:r w:rsidR="00CA0D32" w:rsidRPr="00D225E8">
        <w:rPr>
          <w:rFonts w:ascii="Century Gothic" w:hAnsi="Century Gothic" w:cstheme="minorHAnsi"/>
        </w:rPr>
        <w:t>_</w:t>
      </w:r>
      <w:r w:rsidR="00A83704" w:rsidRPr="00D225E8">
        <w:rPr>
          <w:rFonts w:ascii="Century Gothic" w:hAnsi="Century Gothic" w:cstheme="minorHAnsi"/>
        </w:rPr>
        <w:t>_____________________</w:t>
      </w:r>
      <w:r w:rsidR="0008794B" w:rsidRPr="00D225E8">
        <w:rPr>
          <w:rFonts w:ascii="Century Gothic" w:hAnsi="Century Gothic" w:cstheme="minorHAnsi"/>
        </w:rPr>
        <w:t>__</w:t>
      </w:r>
      <w:r w:rsidR="00B70A12" w:rsidRPr="00D225E8">
        <w:rPr>
          <w:rFonts w:ascii="Century Gothic" w:hAnsi="Century Gothic" w:cstheme="minorHAnsi"/>
        </w:rPr>
        <w:t xml:space="preserve"> </w:t>
      </w:r>
    </w:p>
    <w:p w14:paraId="732C1867" w14:textId="77777777" w:rsidR="006257F0" w:rsidRDefault="006257F0" w:rsidP="00D225E8">
      <w:pPr>
        <w:spacing w:line="276" w:lineRule="auto"/>
        <w:rPr>
          <w:rFonts w:ascii="Century Gothic" w:hAnsi="Century Gothic" w:cstheme="minorHAnsi"/>
        </w:rPr>
      </w:pPr>
    </w:p>
    <w:p w14:paraId="7DB11D0D" w14:textId="77777777" w:rsidR="006257F0" w:rsidRDefault="00FF7992" w:rsidP="00D225E8">
      <w:pPr>
        <w:spacing w:line="276" w:lineRule="auto"/>
        <w:rPr>
          <w:rFonts w:ascii="Century Gothic" w:hAnsi="Century Gothic" w:cstheme="minorHAnsi"/>
        </w:rPr>
      </w:pPr>
      <w:r w:rsidRPr="00D225E8">
        <w:rPr>
          <w:rFonts w:ascii="Century Gothic" w:hAnsi="Century Gothic" w:cstheme="minorHAnsi"/>
        </w:rPr>
        <w:t>i</w:t>
      </w:r>
      <w:r w:rsidR="00A83704" w:rsidRPr="00D225E8">
        <w:rPr>
          <w:rFonts w:ascii="Century Gothic" w:hAnsi="Century Gothic" w:cstheme="minorHAnsi"/>
        </w:rPr>
        <w:t>l____________________</w:t>
      </w:r>
      <w:bookmarkStart w:id="3" w:name="_Hlk96611450"/>
      <w:r w:rsidR="005441EF" w:rsidRPr="00D225E8">
        <w:rPr>
          <w:rFonts w:ascii="Century Gothic" w:hAnsi="Century Gothic" w:cstheme="minorHAnsi"/>
        </w:rPr>
        <w:t xml:space="preserve"> </w:t>
      </w:r>
      <w:r w:rsidRPr="00D225E8">
        <w:rPr>
          <w:rFonts w:ascii="Century Gothic" w:hAnsi="Century Gothic" w:cstheme="minorHAnsi"/>
        </w:rPr>
        <w:t>r</w:t>
      </w:r>
      <w:r w:rsidR="00E00325" w:rsidRPr="00D225E8">
        <w:rPr>
          <w:rFonts w:ascii="Century Gothic" w:hAnsi="Century Gothic" w:cstheme="minorHAnsi"/>
        </w:rPr>
        <w:t>esidente</w:t>
      </w:r>
      <w:r w:rsidR="002C0D1C" w:rsidRPr="00D225E8">
        <w:rPr>
          <w:rFonts w:ascii="Century Gothic" w:hAnsi="Century Gothic" w:cstheme="minorHAnsi"/>
        </w:rPr>
        <w:t xml:space="preserve"> a</w:t>
      </w:r>
      <w:r w:rsidR="00E1088C" w:rsidRPr="00D225E8">
        <w:rPr>
          <w:rFonts w:ascii="Century Gothic" w:hAnsi="Century Gothic" w:cstheme="minorHAnsi"/>
        </w:rPr>
        <w:t>__</w:t>
      </w:r>
      <w:r w:rsidR="00CA0D32" w:rsidRPr="00D225E8">
        <w:rPr>
          <w:rFonts w:ascii="Century Gothic" w:hAnsi="Century Gothic" w:cstheme="minorHAnsi"/>
        </w:rPr>
        <w:t>_</w:t>
      </w:r>
      <w:r w:rsidR="00A83704" w:rsidRPr="00D225E8">
        <w:rPr>
          <w:rFonts w:ascii="Century Gothic" w:hAnsi="Century Gothic" w:cstheme="minorHAnsi"/>
        </w:rPr>
        <w:t>________________________ Provincia di ______________</w:t>
      </w:r>
      <w:r w:rsidR="002C0D1C" w:rsidRPr="00D225E8">
        <w:rPr>
          <w:rFonts w:ascii="Century Gothic" w:hAnsi="Century Gothic" w:cstheme="minorHAnsi"/>
        </w:rPr>
        <w:t>_____</w:t>
      </w:r>
      <w:bookmarkStart w:id="4" w:name="_Hlk76717201"/>
      <w:bookmarkEnd w:id="3"/>
      <w:r w:rsidR="005441EF" w:rsidRPr="00D225E8">
        <w:rPr>
          <w:rFonts w:ascii="Century Gothic" w:hAnsi="Century Gothic" w:cstheme="minorHAnsi"/>
        </w:rPr>
        <w:t xml:space="preserve"> </w:t>
      </w:r>
    </w:p>
    <w:p w14:paraId="3E0B78F2" w14:textId="77777777" w:rsidR="006257F0" w:rsidRDefault="006257F0" w:rsidP="00D225E8">
      <w:pPr>
        <w:spacing w:line="276" w:lineRule="auto"/>
        <w:rPr>
          <w:rFonts w:ascii="Century Gothic" w:hAnsi="Century Gothic" w:cstheme="minorHAnsi"/>
        </w:rPr>
      </w:pPr>
    </w:p>
    <w:p w14:paraId="592BC0C4" w14:textId="77777777" w:rsidR="006257F0" w:rsidRDefault="00953B2E" w:rsidP="00D225E8">
      <w:pPr>
        <w:spacing w:line="276" w:lineRule="auto"/>
        <w:rPr>
          <w:rFonts w:ascii="Century Gothic" w:hAnsi="Century Gothic" w:cstheme="minorHAnsi"/>
        </w:rPr>
      </w:pPr>
      <w:r w:rsidRPr="00D225E8">
        <w:rPr>
          <w:rFonts w:ascii="Century Gothic" w:hAnsi="Century Gothic" w:cstheme="minorHAnsi"/>
        </w:rPr>
        <w:t>Via/Piazza</w:t>
      </w:r>
      <w:r w:rsidR="00387041" w:rsidRPr="00D225E8">
        <w:rPr>
          <w:rFonts w:ascii="Century Gothic" w:hAnsi="Century Gothic" w:cstheme="minorHAnsi"/>
        </w:rPr>
        <w:t xml:space="preserve"> </w:t>
      </w:r>
      <w:r w:rsidRPr="00D225E8">
        <w:rPr>
          <w:rFonts w:ascii="Century Gothic" w:hAnsi="Century Gothic" w:cstheme="minorHAnsi"/>
        </w:rPr>
        <w:t>_______________________________</w:t>
      </w:r>
      <w:bookmarkStart w:id="5" w:name="_Hlk101543162"/>
      <w:r w:rsidRPr="00D225E8">
        <w:rPr>
          <w:rFonts w:ascii="Century Gothic" w:hAnsi="Century Gothic" w:cstheme="minorHAnsi"/>
        </w:rPr>
        <w:t>_</w:t>
      </w:r>
      <w:bookmarkStart w:id="6" w:name="_Hlk101543132"/>
      <w:r w:rsidRPr="00D225E8">
        <w:rPr>
          <w:rFonts w:ascii="Century Gothic" w:hAnsi="Century Gothic" w:cstheme="minorHAnsi"/>
        </w:rPr>
        <w:t>_____</w:t>
      </w:r>
      <w:bookmarkEnd w:id="5"/>
      <w:bookmarkEnd w:id="6"/>
      <w:r w:rsidR="00D225E8">
        <w:rPr>
          <w:rFonts w:ascii="Century Gothic" w:hAnsi="Century Gothic" w:cstheme="minorHAnsi"/>
        </w:rPr>
        <w:t xml:space="preserve"> </w:t>
      </w:r>
      <w:r w:rsidRPr="00D225E8">
        <w:rPr>
          <w:rFonts w:ascii="Century Gothic" w:hAnsi="Century Gothic" w:cstheme="minorHAnsi"/>
        </w:rPr>
        <w:t>n. ____</w:t>
      </w:r>
      <w:bookmarkEnd w:id="4"/>
      <w:r w:rsidR="005441EF" w:rsidRPr="00D225E8">
        <w:rPr>
          <w:rFonts w:ascii="Century Gothic" w:hAnsi="Century Gothic" w:cstheme="minorHAnsi"/>
        </w:rPr>
        <w:t xml:space="preserve"> </w:t>
      </w:r>
      <w:r w:rsidR="00A83704" w:rsidRPr="00D225E8">
        <w:rPr>
          <w:rFonts w:ascii="Century Gothic" w:hAnsi="Century Gothic" w:cstheme="minorHAnsi"/>
        </w:rPr>
        <w:t xml:space="preserve">Codice Fiscale </w:t>
      </w:r>
      <w:r w:rsidR="00CA0D32" w:rsidRPr="00D225E8">
        <w:rPr>
          <w:rFonts w:ascii="Century Gothic" w:hAnsi="Century Gothic" w:cstheme="minorHAnsi"/>
        </w:rPr>
        <w:t>_</w:t>
      </w:r>
      <w:r w:rsidR="00A83704" w:rsidRPr="00D225E8">
        <w:rPr>
          <w:rFonts w:ascii="Century Gothic" w:hAnsi="Century Gothic" w:cstheme="minorHAnsi"/>
        </w:rPr>
        <w:t>__________________</w:t>
      </w:r>
      <w:r w:rsidR="00D225E8">
        <w:rPr>
          <w:rFonts w:ascii="Century Gothic" w:hAnsi="Century Gothic" w:cstheme="minorHAnsi"/>
        </w:rPr>
        <w:t>______</w:t>
      </w:r>
      <w:r w:rsidR="006D0AF9" w:rsidRPr="00D225E8">
        <w:rPr>
          <w:rFonts w:ascii="Century Gothic" w:hAnsi="Century Gothic" w:cstheme="minorHAnsi"/>
        </w:rPr>
        <w:t xml:space="preserve">, </w:t>
      </w:r>
    </w:p>
    <w:p w14:paraId="50C38C56" w14:textId="77777777" w:rsidR="006257F0" w:rsidRDefault="006257F0" w:rsidP="00D225E8">
      <w:pPr>
        <w:spacing w:line="276" w:lineRule="auto"/>
        <w:rPr>
          <w:rFonts w:ascii="Century Gothic" w:hAnsi="Century Gothic" w:cstheme="minorHAnsi"/>
        </w:rPr>
      </w:pPr>
    </w:p>
    <w:p w14:paraId="4FF3986B" w14:textId="7E8F0BC5" w:rsidR="00B70A12" w:rsidRPr="00D225E8" w:rsidRDefault="00396040" w:rsidP="00D225E8">
      <w:pPr>
        <w:spacing w:line="276" w:lineRule="auto"/>
        <w:rPr>
          <w:rFonts w:ascii="Century Gothic" w:hAnsi="Century Gothic" w:cstheme="minorHAnsi"/>
        </w:rPr>
      </w:pPr>
      <w:r w:rsidRPr="00D225E8">
        <w:rPr>
          <w:rFonts w:ascii="Century Gothic" w:hAnsi="Century Gothic" w:cstheme="minorHAnsi"/>
        </w:rPr>
        <w:t>in qualità di</w:t>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Pr="00D225E8">
        <w:rPr>
          <w:rFonts w:ascii="Century Gothic" w:hAnsi="Century Gothic" w:cstheme="minorHAnsi"/>
        </w:rPr>
        <w:t xml:space="preserve"> </w:t>
      </w:r>
      <w:r w:rsidR="00D225E8" w:rsidRPr="00D225E8">
        <w:rPr>
          <w:rFonts w:ascii="Century Gothic" w:hAnsi="Century Gothic" w:cstheme="minorHAnsi"/>
        </w:rPr>
        <w:t>personale interno</w:t>
      </w:r>
      <w:r w:rsidR="00D225E8">
        <w:rPr>
          <w:rFonts w:ascii="Century Gothic" w:hAnsi="Century Gothic" w:cstheme="minorHAnsi"/>
        </w:rPr>
        <w:tab/>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00D225E8" w:rsidRPr="00D225E8">
        <w:rPr>
          <w:rFonts w:ascii="Century Gothic" w:hAnsi="Century Gothic" w:cstheme="minorHAnsi"/>
        </w:rPr>
        <w:t xml:space="preserve"> personale </w:t>
      </w:r>
      <w:r w:rsidR="00D225E8">
        <w:rPr>
          <w:rFonts w:ascii="Century Gothic" w:hAnsi="Century Gothic" w:cstheme="minorHAnsi"/>
        </w:rPr>
        <w:t>es</w:t>
      </w:r>
      <w:r w:rsidR="00D225E8" w:rsidRPr="00D225E8">
        <w:rPr>
          <w:rFonts w:ascii="Century Gothic" w:hAnsi="Century Gothic" w:cstheme="minorHAnsi"/>
        </w:rPr>
        <w:t>terno</w:t>
      </w:r>
    </w:p>
    <w:p w14:paraId="6EADE3D9" w14:textId="2D41CA1D" w:rsidR="00E00325" w:rsidRPr="00D225E8" w:rsidRDefault="002C0D1C" w:rsidP="00225740">
      <w:pPr>
        <w:spacing w:before="120" w:after="120" w:line="276" w:lineRule="auto"/>
        <w:rPr>
          <w:rFonts w:ascii="Century Gothic" w:hAnsi="Century Gothic" w:cstheme="minorHAnsi"/>
        </w:rPr>
      </w:pPr>
      <w:r w:rsidRPr="00D225E8">
        <w:rPr>
          <w:rFonts w:ascii="Century Gothic" w:hAnsi="Century Gothic"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 e l’applicazione di ogni altra sanzione prevista dalla legge, nella predetta qualità, ai sensi e per gli effetti di cui agli artt. 46 e 47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w:t>
      </w:r>
    </w:p>
    <w:p w14:paraId="5CCD811F" w14:textId="4CB4F729" w:rsidR="00E00325" w:rsidRPr="009A6F17" w:rsidRDefault="00E00325" w:rsidP="00225740">
      <w:pPr>
        <w:spacing w:before="120" w:after="120" w:line="276" w:lineRule="auto"/>
        <w:jc w:val="center"/>
        <w:rPr>
          <w:rFonts w:ascii="Century Gothic" w:hAnsi="Century Gothic" w:cstheme="minorHAnsi"/>
          <w:b/>
        </w:rPr>
      </w:pPr>
      <w:r w:rsidRPr="009A6F17">
        <w:rPr>
          <w:rFonts w:ascii="Century Gothic" w:hAnsi="Century Gothic" w:cstheme="minorHAnsi"/>
          <w:b/>
        </w:rPr>
        <w:t>CHIEDE</w:t>
      </w:r>
    </w:p>
    <w:p w14:paraId="25360812" w14:textId="510E7090" w:rsidR="006D4F89" w:rsidRPr="009A6F17" w:rsidRDefault="00D225E8" w:rsidP="00225740">
      <w:pPr>
        <w:spacing w:before="120" w:after="120" w:line="276" w:lineRule="auto"/>
        <w:rPr>
          <w:rFonts w:ascii="Century Gothic" w:hAnsi="Century Gothic" w:cstheme="minorHAnsi"/>
          <w:bCs/>
        </w:rPr>
      </w:pPr>
      <w:r>
        <w:rPr>
          <w:rFonts w:ascii="Century Gothic" w:hAnsi="Century Gothic" w:cstheme="minorHAnsi"/>
          <w:bCs/>
        </w:rPr>
        <w:t xml:space="preserve">di </w:t>
      </w:r>
      <w:r w:rsidR="00E00325" w:rsidRPr="009A6F17">
        <w:rPr>
          <w:rFonts w:ascii="Century Gothic" w:hAnsi="Century Gothic" w:cstheme="minorHAnsi"/>
          <w:bCs/>
        </w:rPr>
        <w:t>partecipare alla procedura</w:t>
      </w:r>
      <w:r w:rsidR="00630045" w:rsidRPr="009A6F17">
        <w:rPr>
          <w:rFonts w:ascii="Century Gothic" w:hAnsi="Century Gothic" w:cstheme="minorHAnsi"/>
          <w:bCs/>
        </w:rPr>
        <w:t xml:space="preserve"> </w:t>
      </w:r>
      <w:r w:rsidRPr="00D225E8">
        <w:rPr>
          <w:rFonts w:ascii="Century Gothic" w:hAnsi="Century Gothic" w:cstheme="minorHAnsi"/>
          <w:bCs/>
        </w:rPr>
        <w:t xml:space="preserve">di selezione per il conferimento di un incarico individuale, </w:t>
      </w:r>
      <w:r w:rsidR="00FC3D14">
        <w:rPr>
          <w:rFonts w:ascii="Century Gothic" w:hAnsi="Century Gothic" w:cstheme="minorHAnsi"/>
          <w:bCs/>
        </w:rPr>
        <w:t xml:space="preserve">di </w:t>
      </w:r>
      <w:r w:rsidR="00122BA2">
        <w:rPr>
          <w:rFonts w:ascii="Century Gothic" w:hAnsi="Century Gothic" w:cstheme="minorHAnsi"/>
          <w:b/>
          <w:bCs/>
        </w:rPr>
        <w:t>COLLAUDATORE</w:t>
      </w:r>
      <w:r w:rsidR="002748A3">
        <w:rPr>
          <w:rFonts w:ascii="Century Gothic" w:hAnsi="Century Gothic" w:cstheme="minorHAnsi"/>
          <w:bCs/>
        </w:rPr>
        <w:t>.</w:t>
      </w:r>
      <w:r w:rsidR="00E00325" w:rsidRPr="009A6F17">
        <w:rPr>
          <w:rFonts w:ascii="Century Gothic" w:hAnsi="Century Gothic" w:cstheme="minorHAnsi"/>
          <w:bCs/>
        </w:rPr>
        <w:t xml:space="preserve"> </w:t>
      </w:r>
    </w:p>
    <w:p w14:paraId="54B23982" w14:textId="24DAAC93" w:rsidR="00880643" w:rsidRDefault="00630045" w:rsidP="00FC3D14">
      <w:pPr>
        <w:pStyle w:val="sche3"/>
        <w:spacing w:before="120" w:after="120" w:line="276" w:lineRule="auto"/>
        <w:rPr>
          <w:rFonts w:ascii="Century Gothic" w:hAnsi="Century Gothic" w:cstheme="minorHAnsi"/>
          <w:bCs/>
        </w:rPr>
      </w:pPr>
      <w:r w:rsidRPr="009A6F17">
        <w:rPr>
          <w:rFonts w:ascii="Century Gothic" w:hAnsi="Century Gothic" w:cstheme="minorHAnsi"/>
          <w:lang w:val="it-IT"/>
        </w:rPr>
        <w:t xml:space="preserve">A tal fine, </w:t>
      </w:r>
      <w:r w:rsidRPr="009A6F17">
        <w:rPr>
          <w:rFonts w:ascii="Century Gothic" w:hAnsi="Century Gothic" w:cstheme="minorHAnsi"/>
          <w:b/>
          <w:bCs/>
          <w:u w:val="single"/>
          <w:lang w:val="it-IT"/>
        </w:rPr>
        <w:t>dichiara</w:t>
      </w:r>
      <w:r w:rsidRPr="009A6F17">
        <w:rPr>
          <w:rFonts w:ascii="Century Gothic" w:hAnsi="Century Gothic" w:cstheme="minorHAnsi"/>
          <w:lang w:val="it-IT"/>
        </w:rPr>
        <w:t xml:space="preserve">, </w:t>
      </w:r>
      <w:r w:rsidR="00880643">
        <w:rPr>
          <w:rFonts w:ascii="Century Gothic" w:hAnsi="Century Gothic" w:cstheme="minorHAnsi"/>
          <w:lang w:val="it-IT"/>
        </w:rPr>
        <w:t>sotto la propria responsabilità</w:t>
      </w:r>
      <w:r w:rsidR="00FC3D14" w:rsidRPr="00FC3D14">
        <w:rPr>
          <w:rFonts w:ascii="Century Gothic" w:hAnsi="Century Gothic" w:cstheme="minorHAnsi"/>
          <w:bCs/>
        </w:rPr>
        <w:t xml:space="preserve"> </w:t>
      </w:r>
      <w:r w:rsidR="00FC3D14" w:rsidRPr="009A6F17">
        <w:rPr>
          <w:rFonts w:ascii="Century Gothic" w:hAnsi="Century Gothic" w:cstheme="minorHAnsi"/>
          <w:bCs/>
        </w:rPr>
        <w:t>di</w:t>
      </w:r>
      <w:r w:rsidR="00880643" w:rsidRPr="009A6F17">
        <w:rPr>
          <w:rFonts w:ascii="Century Gothic" w:hAnsi="Century Gothic" w:cstheme="minorHAnsi"/>
          <w:bCs/>
        </w:rPr>
        <w:t xml:space="preserve">: </w:t>
      </w:r>
    </w:p>
    <w:p w14:paraId="076D5A7B" w14:textId="70618022" w:rsidR="00FC3D14" w:rsidRPr="009A6F17" w:rsidRDefault="00FC3D14" w:rsidP="00FC3D14">
      <w:pPr>
        <w:pStyle w:val="sche3"/>
        <w:numPr>
          <w:ilvl w:val="0"/>
          <w:numId w:val="31"/>
        </w:numPr>
        <w:spacing w:before="120" w:after="120" w:line="276" w:lineRule="auto"/>
        <w:rPr>
          <w:rFonts w:ascii="Century Gothic" w:hAnsi="Century Gothic" w:cstheme="minorHAnsi"/>
          <w:bCs/>
        </w:rPr>
      </w:pPr>
      <w:r w:rsidRPr="009A6F17">
        <w:rPr>
          <w:rFonts w:ascii="Century Gothic" w:hAnsi="Century Gothic" w:cstheme="minorHAnsi"/>
          <w:bCs/>
        </w:rPr>
        <w:t xml:space="preserve">possedere </w:t>
      </w:r>
      <w:proofErr w:type="spellStart"/>
      <w:r w:rsidRPr="009A6F17">
        <w:rPr>
          <w:rFonts w:ascii="Century Gothic" w:hAnsi="Century Gothic" w:cstheme="minorHAnsi"/>
          <w:bCs/>
        </w:rPr>
        <w:t>i</w:t>
      </w:r>
      <w:proofErr w:type="spellEnd"/>
      <w:r w:rsidRPr="009A6F17">
        <w:rPr>
          <w:rFonts w:ascii="Century Gothic" w:hAnsi="Century Gothic" w:cstheme="minorHAnsi"/>
          <w:bCs/>
        </w:rPr>
        <w:t xml:space="preserve"> r</w:t>
      </w:r>
      <w:r w:rsidR="008174A6" w:rsidRPr="008174A6">
        <w:rPr>
          <w:rFonts w:ascii="Century Gothic" w:hAnsi="Century Gothic" w:cstheme="minorHAnsi"/>
          <w:bCs/>
          <w:lang w:val="it-IT"/>
        </w:rPr>
        <w:t>requisiti</w:t>
      </w:r>
      <w:r w:rsidRPr="009A6F17">
        <w:rPr>
          <w:rFonts w:ascii="Century Gothic" w:hAnsi="Century Gothic" w:cstheme="minorHAnsi"/>
          <w:bCs/>
        </w:rPr>
        <w:t xml:space="preserve"> di ammissione alla selezione in </w:t>
      </w:r>
      <w:proofErr w:type="spellStart"/>
      <w:r w:rsidRPr="009A6F17">
        <w:rPr>
          <w:rFonts w:ascii="Century Gothic" w:hAnsi="Century Gothic" w:cstheme="minorHAnsi"/>
          <w:bCs/>
        </w:rPr>
        <w:t>oggetto</w:t>
      </w:r>
      <w:proofErr w:type="spellEnd"/>
      <w:r w:rsidRPr="009A6F17">
        <w:rPr>
          <w:rFonts w:ascii="Century Gothic" w:hAnsi="Century Gothic" w:cstheme="minorHAnsi"/>
          <w:bCs/>
        </w:rPr>
        <w:t xml:space="preserve"> di cui </w:t>
      </w:r>
      <w:proofErr w:type="spellStart"/>
      <w:r w:rsidRPr="009A6F17">
        <w:rPr>
          <w:rFonts w:ascii="Century Gothic" w:hAnsi="Century Gothic" w:cstheme="minorHAnsi"/>
          <w:bCs/>
        </w:rPr>
        <w:t>all’art</w:t>
      </w:r>
      <w:proofErr w:type="spellEnd"/>
      <w:r w:rsidRPr="009A6F17">
        <w:rPr>
          <w:rFonts w:ascii="Century Gothic" w:hAnsi="Century Gothic" w:cstheme="minorHAnsi"/>
          <w:bCs/>
        </w:rPr>
        <w:t xml:space="preserve">. </w:t>
      </w:r>
      <w:r>
        <w:rPr>
          <w:rFonts w:ascii="Century Gothic" w:hAnsi="Century Gothic" w:cstheme="minorHAnsi"/>
          <w:bCs/>
        </w:rPr>
        <w:t>2</w:t>
      </w:r>
      <w:r w:rsidRPr="009A6F17">
        <w:rPr>
          <w:rFonts w:ascii="Century Gothic" w:hAnsi="Century Gothic" w:cstheme="minorHAnsi"/>
          <w:bCs/>
        </w:rPr>
        <w:t xml:space="preserve"> dell’Avviso </w:t>
      </w:r>
      <w:proofErr w:type="spellStart"/>
      <w:r w:rsidRPr="009A6F17">
        <w:rPr>
          <w:rFonts w:ascii="Century Gothic" w:hAnsi="Century Gothic" w:cstheme="minorHAnsi"/>
          <w:bCs/>
        </w:rPr>
        <w:t>prot.</w:t>
      </w:r>
      <w:proofErr w:type="spellEnd"/>
      <w:r w:rsidRPr="009A6F17">
        <w:rPr>
          <w:rFonts w:ascii="Century Gothic" w:hAnsi="Century Gothic" w:cstheme="minorHAnsi"/>
          <w:bCs/>
        </w:rPr>
        <w:t xml:space="preserve"> n. </w:t>
      </w:r>
      <w:r>
        <w:rPr>
          <w:rFonts w:ascii="Century Gothic" w:hAnsi="Century Gothic" w:cstheme="minorHAnsi"/>
          <w:bCs/>
        </w:rPr>
        <w:t>___________</w:t>
      </w:r>
      <w:r w:rsidRPr="009A6F17">
        <w:rPr>
          <w:rFonts w:ascii="Century Gothic" w:hAnsi="Century Gothic" w:cstheme="minorHAnsi"/>
          <w:bCs/>
        </w:rPr>
        <w:t xml:space="preserve"> del </w:t>
      </w:r>
      <w:r>
        <w:rPr>
          <w:rFonts w:ascii="Century Gothic" w:hAnsi="Century Gothic" w:cstheme="minorHAnsi"/>
          <w:bCs/>
        </w:rPr>
        <w:t>___________</w:t>
      </w:r>
      <w:r w:rsidRPr="009A6F17">
        <w:rPr>
          <w:rFonts w:ascii="Century Gothic" w:hAnsi="Century Gothic" w:cstheme="minorHAnsi"/>
          <w:bCs/>
        </w:rPr>
        <w:t xml:space="preserve"> </w:t>
      </w:r>
    </w:p>
    <w:p w14:paraId="54550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la cittadinanza italiana o di uno degli Stati membri dell’Unione europea; </w:t>
      </w:r>
    </w:p>
    <w:p w14:paraId="5CEBC5CC"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il godimento dei diritti civili e politici; </w:t>
      </w:r>
    </w:p>
    <w:p w14:paraId="5C0FFA40" w14:textId="03804B06"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non essere</w:t>
      </w:r>
      <w:r>
        <w:rPr>
          <w:rFonts w:ascii="Century Gothic" w:hAnsi="Century Gothic" w:cstheme="minorHAnsi"/>
          <w:sz w:val="20"/>
          <w:szCs w:val="20"/>
        </w:rPr>
        <w:t xml:space="preserve"> stato </w:t>
      </w:r>
      <w:proofErr w:type="spellStart"/>
      <w:r>
        <w:rPr>
          <w:rFonts w:ascii="Century Gothic" w:hAnsi="Century Gothic" w:cstheme="minorHAnsi"/>
          <w:sz w:val="20"/>
          <w:szCs w:val="20"/>
        </w:rPr>
        <w:t>esclus</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dall’elettorato politico attivo;</w:t>
      </w:r>
    </w:p>
    <w:p w14:paraId="6C004C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possedere l’idoneità fisica allo svolgimento delle funzioni cui la presente procedura di selezione si riferisce;</w:t>
      </w:r>
    </w:p>
    <w:p w14:paraId="6287AA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09A8BD20" w14:textId="06B02F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essere </w:t>
      </w:r>
      <w:proofErr w:type="spellStart"/>
      <w:r w:rsidRPr="009A6F17">
        <w:rPr>
          <w:rFonts w:ascii="Century Gothic" w:hAnsi="Century Gothic" w:cstheme="minorHAnsi"/>
          <w:sz w:val="20"/>
          <w:szCs w:val="20"/>
        </w:rPr>
        <w:t>sottopost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a procedimenti penali </w:t>
      </w:r>
      <w:r w:rsidRPr="00880643">
        <w:rPr>
          <w:rFonts w:ascii="Century Gothic" w:hAnsi="Century Gothic" w:cstheme="minorHAnsi"/>
          <w:i/>
          <w:iCs/>
          <w:sz w:val="20"/>
          <w:szCs w:val="20"/>
        </w:rPr>
        <w:t>o se sì a quali</w:t>
      </w:r>
      <w:r>
        <w:rPr>
          <w:rFonts w:ascii="Century Gothic" w:hAnsi="Century Gothic" w:cstheme="minorHAnsi"/>
          <w:i/>
          <w:iCs/>
          <w:sz w:val="20"/>
          <w:szCs w:val="20"/>
        </w:rPr>
        <w:t>___________________________</w:t>
      </w:r>
      <w:r w:rsidRPr="009A6F17">
        <w:rPr>
          <w:rFonts w:ascii="Century Gothic" w:hAnsi="Century Gothic" w:cstheme="minorHAnsi"/>
          <w:sz w:val="20"/>
          <w:szCs w:val="20"/>
        </w:rPr>
        <w:t xml:space="preserve">; </w:t>
      </w:r>
    </w:p>
    <w:p w14:paraId="296C2CAC" w14:textId="00669148"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___ </w:t>
      </w:r>
      <w:proofErr w:type="spellStart"/>
      <w:r>
        <w:rPr>
          <w:rFonts w:ascii="Century Gothic" w:hAnsi="Century Gothic" w:cstheme="minorHAnsi"/>
          <w:sz w:val="20"/>
          <w:szCs w:val="20"/>
        </w:rPr>
        <w:t>destituit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dispensat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dall’impiego presso una Pubblica Amministrazione;</w:t>
      </w:r>
    </w:p>
    <w:p w14:paraId="35FA973B" w14:textId="5E15F705"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dichiarat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decadut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licenziat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 un impiego statale;</w:t>
      </w:r>
    </w:p>
    <w:p w14:paraId="69887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trovarsi in situazione di incompatibilità, ai sensi di quanto previsto dal d.lgs. n. 39/2013 e dall’art. 53, del d.lgs. n. 165/2001; </w:t>
      </w:r>
    </w:p>
    <w:p w14:paraId="0A56D370" w14:textId="659D351D"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bookmarkStart w:id="7" w:name="_Hlk107862731"/>
      <w:r w:rsidRPr="009A6F17">
        <w:rPr>
          <w:rFonts w:ascii="Century Gothic" w:hAnsi="Century Gothic" w:cstheme="minorHAnsi"/>
          <w:sz w:val="20"/>
          <w:szCs w:val="20"/>
        </w:rPr>
        <w:t>non trovarsi in situazioni di conflitto di interessi, anche potenziale, ai sensi dell’art. 53, comma 14, del d.lgs. n. 165/2001, che possano interferire con l’esercizio dell’incarico;</w:t>
      </w:r>
    </w:p>
    <w:bookmarkEnd w:id="7"/>
    <w:p w14:paraId="1DF7CFD2" w14:textId="14E6BD5D" w:rsidR="00630045" w:rsidRPr="009A6F17" w:rsidRDefault="00630045" w:rsidP="00FC3D14">
      <w:pPr>
        <w:pStyle w:val="sche3"/>
        <w:numPr>
          <w:ilvl w:val="0"/>
          <w:numId w:val="31"/>
        </w:numPr>
        <w:tabs>
          <w:tab w:val="left" w:pos="284"/>
        </w:tabs>
        <w:spacing w:before="120" w:after="120" w:line="276" w:lineRule="auto"/>
        <w:rPr>
          <w:rFonts w:ascii="Century Gothic" w:hAnsi="Century Gothic" w:cstheme="minorHAnsi"/>
          <w:lang w:val="it-IT"/>
        </w:rPr>
      </w:pPr>
      <w:r w:rsidRPr="009A6F17">
        <w:rPr>
          <w:rFonts w:ascii="Century Gothic" w:hAnsi="Century Gothic" w:cstheme="minorHAnsi"/>
          <w:lang w:val="it-IT"/>
        </w:rPr>
        <w:t xml:space="preserve">autorizzando espressamente </w:t>
      </w:r>
      <w:r w:rsidR="00821273" w:rsidRPr="009A6F17">
        <w:rPr>
          <w:rFonts w:ascii="Century Gothic" w:hAnsi="Century Gothic" w:cstheme="minorHAnsi"/>
          <w:lang w:val="it-IT"/>
        </w:rPr>
        <w:t>l</w:t>
      </w:r>
      <w:r w:rsidR="00AC1CA5" w:rsidRPr="009A6F17">
        <w:rPr>
          <w:rFonts w:ascii="Century Gothic" w:hAnsi="Century Gothic" w:cstheme="minorHAnsi"/>
          <w:lang w:val="it-IT"/>
        </w:rPr>
        <w:t>’Istituzione scolastica</w:t>
      </w:r>
      <w:r w:rsidRPr="009A6F17">
        <w:rPr>
          <w:rFonts w:ascii="Century Gothic" w:hAnsi="Century Gothic" w:cstheme="minorHAnsi"/>
          <w:lang w:val="it-IT"/>
        </w:rPr>
        <w:t xml:space="preserve"> all’</w:t>
      </w:r>
      <w:r w:rsidR="007232A3" w:rsidRPr="009A6F17">
        <w:rPr>
          <w:rFonts w:ascii="Century Gothic" w:hAnsi="Century Gothic" w:cstheme="minorHAnsi"/>
          <w:lang w:val="it-IT"/>
        </w:rPr>
        <w:t>utilizzo</w:t>
      </w:r>
      <w:r w:rsidRPr="009A6F17">
        <w:rPr>
          <w:rFonts w:ascii="Century Gothic" w:hAnsi="Century Gothic" w:cstheme="minorHAnsi"/>
          <w:lang w:val="it-IT"/>
        </w:rPr>
        <w:t xml:space="preserve"> dei suddetti mezzi per effettuare le comunicazioni;</w:t>
      </w:r>
    </w:p>
    <w:p w14:paraId="6E481DCE" w14:textId="22ED8245" w:rsidR="005547BF" w:rsidRPr="009A6F17" w:rsidRDefault="005547BF" w:rsidP="005547BF">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 xml:space="preserve">Ai fini della partecipazione alla procedura in oggetto, </w:t>
      </w:r>
      <w:r w:rsidR="00880643">
        <w:rPr>
          <w:rFonts w:ascii="Century Gothic" w:hAnsi="Century Gothic" w:cstheme="minorHAnsi"/>
        </w:rPr>
        <w:t xml:space="preserve">__l__ </w:t>
      </w:r>
      <w:proofErr w:type="spellStart"/>
      <w:r w:rsidR="00880643">
        <w:rPr>
          <w:rFonts w:ascii="Century Gothic" w:hAnsi="Century Gothic" w:cstheme="minorHAnsi"/>
        </w:rPr>
        <w:t>sottoscritt</w:t>
      </w:r>
      <w:proofErr w:type="spellEnd"/>
      <w:r w:rsidR="00880643">
        <w:rPr>
          <w:rFonts w:ascii="Century Gothic" w:hAnsi="Century Gothic" w:cstheme="minorHAnsi"/>
        </w:rPr>
        <w:t xml:space="preserve">__ </w:t>
      </w:r>
      <w:r w:rsidRPr="009A6F17">
        <w:rPr>
          <w:rFonts w:ascii="Century Gothic" w:hAnsi="Century Gothic" w:cstheme="minorHAnsi"/>
        </w:rPr>
        <w:t>__</w:t>
      </w:r>
      <w:r w:rsidR="00880643">
        <w:rPr>
          <w:rFonts w:ascii="Century Gothic" w:hAnsi="Century Gothic" w:cstheme="minorHAnsi"/>
        </w:rPr>
        <w:t>________________________</w:t>
      </w:r>
    </w:p>
    <w:p w14:paraId="3E684617" w14:textId="77777777" w:rsidR="007B4D82" w:rsidRPr="009A6F17" w:rsidRDefault="007B4D82"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5347578C" w14:textId="1168B1FB" w:rsidR="005547BF" w:rsidRDefault="005547BF"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r w:rsidRPr="009A6F17">
        <w:rPr>
          <w:rFonts w:ascii="Century Gothic" w:hAnsi="Century Gothic" w:cstheme="minorHAnsi"/>
          <w:b/>
          <w:bCs/>
        </w:rPr>
        <w:t>DICHIARA ALTRESÌ</w:t>
      </w:r>
    </w:p>
    <w:p w14:paraId="7880B70F" w14:textId="77777777" w:rsidR="00FC3D14" w:rsidRPr="009A6F17" w:rsidRDefault="00FC3D14"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7716E2BC" w14:textId="5AF426DB"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Pr>
          <w:rFonts w:ascii="Century Gothic" w:hAnsi="Century Gothic" w:cstheme="minorHAnsi"/>
        </w:rPr>
        <w:t xml:space="preserve">di essere </w:t>
      </w:r>
      <w:proofErr w:type="spellStart"/>
      <w:r>
        <w:rPr>
          <w:rFonts w:ascii="Century Gothic" w:hAnsi="Century Gothic" w:cstheme="minorHAnsi"/>
        </w:rPr>
        <w:t>informat</w:t>
      </w:r>
      <w:proofErr w:type="spellEnd"/>
      <w:r>
        <w:rPr>
          <w:rFonts w:ascii="Century Gothic" w:hAnsi="Century Gothic" w:cstheme="minorHAnsi"/>
        </w:rPr>
        <w:t>__</w:t>
      </w:r>
      <w:r w:rsidRPr="009A6F17">
        <w:rPr>
          <w:rFonts w:ascii="Century Gothic" w:hAnsi="Century Gothic" w:cstheme="minorHAnsi"/>
        </w:rPr>
        <w:t xml:space="preserve"> che l’Istituzione scolastica non sarà responsabile per il caso di dispersione di comunicazioni dipendente da mancata o inesatta indicazione dei recapiti di cui al comma 1, </w:t>
      </w:r>
      <w:r w:rsidRPr="009A6F17">
        <w:rPr>
          <w:rFonts w:ascii="Century Gothic" w:hAnsi="Century Gothic" w:cstheme="minorHAnsi"/>
        </w:rPr>
        <w:lastRenderedPageBreak/>
        <w:t>oppure da mancata o tardiva comunicazione del cambiamento degli stessi;</w:t>
      </w:r>
    </w:p>
    <w:p w14:paraId="44054334"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 Decreto e dell’Avviso e di accettare tutte le condizioni ivi contenute;</w:t>
      </w:r>
    </w:p>
    <w:p w14:paraId="18EFF3F1"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dell’informativa di cui all’art. 10 dell’Avviso;</w:t>
      </w:r>
    </w:p>
    <w:p w14:paraId="486E140E" w14:textId="7050E9D1" w:rsidR="00880643" w:rsidRDefault="00880643" w:rsidP="00880643">
      <w:pPr>
        <w:pStyle w:val="Paragrafoelenco"/>
        <w:numPr>
          <w:ilvl w:val="0"/>
          <w:numId w:val="17"/>
        </w:numPr>
        <w:tabs>
          <w:tab w:val="left" w:pos="0"/>
          <w:tab w:val="left" w:pos="142"/>
        </w:tabs>
        <w:suppressAutoHyphens/>
        <w:autoSpaceDE w:val="0"/>
        <w:adjustRightInd/>
        <w:spacing w:after="240" w:line="240" w:lineRule="auto"/>
        <w:ind w:left="425" w:hanging="425"/>
        <w:textAlignment w:val="auto"/>
        <w:rPr>
          <w:rFonts w:ascii="Century Gothic" w:hAnsi="Century Gothic" w:cstheme="minorHAnsi"/>
        </w:rPr>
      </w:pPr>
      <w:r w:rsidRPr="009A6F17">
        <w:rPr>
          <w:rFonts w:ascii="Century Gothic" w:hAnsi="Century Gothic"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r>
        <w:rPr>
          <w:rFonts w:ascii="Century Gothic" w:hAnsi="Century Gothic" w:cstheme="minorHAnsi"/>
        </w:rPr>
        <w:t>;</w:t>
      </w:r>
    </w:p>
    <w:p w14:paraId="4EAD3849" w14:textId="77777777" w:rsidR="00880643" w:rsidRPr="009A6F17" w:rsidRDefault="00880643" w:rsidP="00880643">
      <w:pPr>
        <w:pStyle w:val="sche3"/>
        <w:numPr>
          <w:ilvl w:val="0"/>
          <w:numId w:val="17"/>
        </w:numPr>
        <w:tabs>
          <w:tab w:val="left" w:pos="426"/>
          <w:tab w:val="left" w:pos="993"/>
        </w:tabs>
        <w:suppressAutoHyphens/>
        <w:adjustRightInd/>
        <w:spacing w:after="240"/>
        <w:ind w:left="426" w:hanging="426"/>
        <w:rPr>
          <w:rFonts w:ascii="Century Gothic" w:hAnsi="Century Gothic" w:cstheme="minorHAnsi"/>
          <w:b/>
          <w:lang w:val="it-IT"/>
        </w:rPr>
      </w:pPr>
      <w:r w:rsidRPr="009A6F17">
        <w:rPr>
          <w:rFonts w:ascii="Century Gothic" w:hAnsi="Century Gothic" w:cstheme="minorHAnsi"/>
          <w:lang w:val="it-IT"/>
        </w:rPr>
        <w:t>che i recapiti presso i quali si intendono ricevere le comunicazioni sono i seguenti:</w:t>
      </w:r>
    </w:p>
    <w:p w14:paraId="6655362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residenza: _____________________________________________________________</w:t>
      </w:r>
    </w:p>
    <w:p w14:paraId="6E0AD2F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indirizzo posta elettronica ordinaria: ________________________________________</w:t>
      </w:r>
    </w:p>
    <w:p w14:paraId="304BA63F"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lang w:val="it-IT"/>
        </w:rPr>
      </w:pPr>
      <w:r w:rsidRPr="009A6F17">
        <w:rPr>
          <w:rFonts w:ascii="Century Gothic" w:hAnsi="Century Gothic" w:cstheme="minorHAnsi"/>
          <w:lang w:val="it-IT"/>
        </w:rPr>
        <w:t>indirizzo posta elettronica certificata (PEC): __________________________________</w:t>
      </w:r>
    </w:p>
    <w:p w14:paraId="61357D00"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numero di telefono: _____________________________________________________,</w:t>
      </w:r>
    </w:p>
    <w:p w14:paraId="5C095917" w14:textId="77777777" w:rsidR="00880643" w:rsidRPr="009A6F17" w:rsidRDefault="00880643" w:rsidP="00880643">
      <w:pPr>
        <w:pStyle w:val="sche3"/>
        <w:tabs>
          <w:tab w:val="left" w:pos="284"/>
        </w:tabs>
        <w:spacing w:before="120" w:after="120" w:line="276" w:lineRule="auto"/>
        <w:ind w:left="426"/>
        <w:rPr>
          <w:rFonts w:ascii="Century Gothic" w:hAnsi="Century Gothic" w:cstheme="minorHAnsi"/>
          <w:lang w:val="it-IT"/>
        </w:rPr>
      </w:pPr>
      <w:r w:rsidRPr="009A6F17">
        <w:rPr>
          <w:rFonts w:ascii="Century Gothic" w:hAnsi="Century Gothic" w:cstheme="minorHAnsi"/>
          <w:lang w:val="it-IT"/>
        </w:rPr>
        <w:t>autorizzando espressamente l’Istituzione scolastica all’utilizzo dei suddetti mezzi per effettuare le comunicazioni;</w:t>
      </w:r>
    </w:p>
    <w:p w14:paraId="13635AC6" w14:textId="01AD8221" w:rsidR="00141C77" w:rsidRDefault="00141C77"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Si allega</w:t>
      </w:r>
      <w:r w:rsidR="007B4D82" w:rsidRPr="009A6F17">
        <w:rPr>
          <w:rFonts w:ascii="Century Gothic" w:hAnsi="Century Gothic" w:cstheme="minorHAnsi"/>
        </w:rPr>
        <w:t xml:space="preserve"> alla presente </w:t>
      </w:r>
      <w:r w:rsidR="007B4D82" w:rsidRPr="00DE7970">
        <w:rPr>
          <w:rFonts w:ascii="Century Gothic" w:hAnsi="Century Gothic" w:cstheme="minorHAnsi"/>
          <w:i/>
          <w:iCs/>
          <w:u w:val="single"/>
        </w:rPr>
        <w:t>curriculum vitae</w:t>
      </w:r>
      <w:r w:rsidR="007232A3" w:rsidRPr="009A6F17">
        <w:rPr>
          <w:rFonts w:ascii="Century Gothic" w:hAnsi="Century Gothic" w:cstheme="minorHAnsi"/>
        </w:rPr>
        <w:t xml:space="preserve"> </w:t>
      </w:r>
      <w:r w:rsidR="007B4D82" w:rsidRPr="009A6F17">
        <w:rPr>
          <w:rFonts w:ascii="Century Gothic" w:hAnsi="Century Gothic" w:cstheme="minorHAnsi"/>
        </w:rPr>
        <w:t xml:space="preserve">sottoscritto contenente una autodichiarazione di veridicità dei dati e delle informazioni contenute, ai sensi degli artt. 46 e 47 del D.P.R. 445/2000, nonché </w:t>
      </w:r>
      <w:r w:rsidR="00DE7970">
        <w:rPr>
          <w:rFonts w:ascii="Century Gothic" w:hAnsi="Century Gothic" w:cstheme="minorHAnsi"/>
        </w:rPr>
        <w:t xml:space="preserve">la </w:t>
      </w:r>
      <w:r w:rsidR="00DE7970" w:rsidRPr="00DE7970">
        <w:rPr>
          <w:rFonts w:ascii="Century Gothic" w:hAnsi="Century Gothic" w:cstheme="minorHAnsi"/>
          <w:i/>
          <w:u w:val="single"/>
        </w:rPr>
        <w:t>dichiarazione dei titoli e relativo punteggio</w:t>
      </w:r>
      <w:r w:rsidR="00DE7970">
        <w:rPr>
          <w:rFonts w:ascii="Century Gothic" w:hAnsi="Century Gothic" w:cstheme="minorHAnsi"/>
        </w:rPr>
        <w:t xml:space="preserve">, </w:t>
      </w:r>
      <w:r w:rsidRPr="00DE7970">
        <w:rPr>
          <w:rFonts w:ascii="Century Gothic" w:hAnsi="Century Gothic" w:cstheme="minorHAnsi"/>
          <w:i/>
          <w:u w:val="single"/>
        </w:rPr>
        <w:t xml:space="preserve">fotocopia </w:t>
      </w:r>
      <w:r w:rsidR="00727930" w:rsidRPr="00DE7970">
        <w:rPr>
          <w:rFonts w:ascii="Century Gothic" w:hAnsi="Century Gothic" w:cstheme="minorHAnsi"/>
          <w:i/>
          <w:u w:val="single"/>
        </w:rPr>
        <w:t>del documento di identità</w:t>
      </w:r>
      <w:r w:rsidR="00727930" w:rsidRPr="009A6F17">
        <w:rPr>
          <w:rFonts w:ascii="Century Gothic" w:hAnsi="Century Gothic" w:cstheme="minorHAnsi"/>
        </w:rPr>
        <w:t xml:space="preserve"> in corso di validità</w:t>
      </w:r>
      <w:r w:rsidR="007232A3" w:rsidRPr="009A6F17">
        <w:rPr>
          <w:rFonts w:ascii="Century Gothic" w:hAnsi="Century Gothic" w:cstheme="minorHAnsi"/>
        </w:rPr>
        <w:t>.</w:t>
      </w:r>
    </w:p>
    <w:p w14:paraId="0BAA39CC" w14:textId="77777777" w:rsidR="00537656" w:rsidRPr="009A6F17" w:rsidRDefault="00537656"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9A6F17" w14:paraId="29EB262C" w14:textId="77777777" w:rsidTr="00FF5433">
        <w:tc>
          <w:tcPr>
            <w:tcW w:w="4814" w:type="dxa"/>
          </w:tcPr>
          <w:p w14:paraId="50476CB1" w14:textId="1AA522AE"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Luogo e data</w:t>
            </w:r>
          </w:p>
        </w:tc>
        <w:tc>
          <w:tcPr>
            <w:tcW w:w="4814" w:type="dxa"/>
          </w:tcPr>
          <w:p w14:paraId="5F21ACB3" w14:textId="14BE78D0"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Firma del Partecipante</w:t>
            </w:r>
          </w:p>
        </w:tc>
      </w:tr>
      <w:tr w:rsidR="00FF5433" w:rsidRPr="009A6F17" w14:paraId="7FF130A2" w14:textId="77777777" w:rsidTr="00FF5433">
        <w:tc>
          <w:tcPr>
            <w:tcW w:w="4814" w:type="dxa"/>
          </w:tcPr>
          <w:p w14:paraId="3D2422FA" w14:textId="4C98BD5B"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 ______________</w:t>
            </w:r>
          </w:p>
        </w:tc>
        <w:tc>
          <w:tcPr>
            <w:tcW w:w="4814" w:type="dxa"/>
          </w:tcPr>
          <w:p w14:paraId="2E5EA51E" w14:textId="35634DAF" w:rsidR="00B70A12"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____________________________</w:t>
            </w:r>
          </w:p>
        </w:tc>
      </w:tr>
    </w:tbl>
    <w:p w14:paraId="0937C61C" w14:textId="3679A8F2" w:rsidR="00FC3D14" w:rsidRDefault="00FC3D14" w:rsidP="00B70A12">
      <w:pPr>
        <w:rPr>
          <w:rFonts w:ascii="Century Gothic" w:hAnsi="Century Gothic" w:cstheme="minorHAnsi"/>
        </w:rPr>
      </w:pPr>
    </w:p>
    <w:p w14:paraId="0AC0B694" w14:textId="77777777" w:rsidR="00F06266" w:rsidRPr="00F06266" w:rsidRDefault="00FC3D14" w:rsidP="00F06266">
      <w:pPr>
        <w:spacing w:line="240" w:lineRule="auto"/>
        <w:jc w:val="center"/>
        <w:rPr>
          <w:rFonts w:ascii="Century Gothic" w:hAnsi="Century Gothic"/>
          <w:b/>
          <w:sz w:val="18"/>
          <w:szCs w:val="18"/>
        </w:rPr>
      </w:pPr>
      <w:r>
        <w:rPr>
          <w:rFonts w:ascii="Century Gothic" w:hAnsi="Century Gothic" w:cstheme="minorHAnsi"/>
        </w:rPr>
        <w:br w:type="page"/>
      </w:r>
      <w:r w:rsidR="00F06266" w:rsidRPr="00F06266">
        <w:rPr>
          <w:rFonts w:ascii="Century Gothic" w:hAnsi="Century Gothic"/>
          <w:b/>
          <w:sz w:val="18"/>
          <w:szCs w:val="18"/>
        </w:rPr>
        <w:lastRenderedPageBreak/>
        <w:t>DICHIARAZIONE DI INESISTENZA DI CAUSA DI INCOMPATIBILITA’, DI CONFLITTO DI INTERESSI E DI ASTENSIONE</w:t>
      </w:r>
    </w:p>
    <w:p w14:paraId="1E290071" w14:textId="77777777" w:rsidR="00F06266" w:rsidRPr="00F06266" w:rsidRDefault="00F06266" w:rsidP="00F06266">
      <w:pPr>
        <w:spacing w:line="240" w:lineRule="auto"/>
        <w:jc w:val="center"/>
        <w:rPr>
          <w:rFonts w:ascii="Century Gothic" w:hAnsi="Century Gothic"/>
          <w:b/>
          <w:sz w:val="18"/>
          <w:szCs w:val="18"/>
        </w:rPr>
      </w:pPr>
      <w:r w:rsidRPr="00F06266">
        <w:rPr>
          <w:rFonts w:ascii="Century Gothic" w:hAnsi="Century Gothic"/>
          <w:b/>
          <w:sz w:val="18"/>
          <w:szCs w:val="18"/>
        </w:rPr>
        <w:t xml:space="preserve">(resa nelle forme di cui agli artt. 46 e 47 del </w:t>
      </w:r>
      <w:proofErr w:type="spellStart"/>
      <w:r w:rsidRPr="00F06266">
        <w:rPr>
          <w:rFonts w:ascii="Century Gothic" w:hAnsi="Century Gothic"/>
          <w:b/>
          <w:sz w:val="18"/>
          <w:szCs w:val="18"/>
        </w:rPr>
        <w:t>d.P.R.</w:t>
      </w:r>
      <w:proofErr w:type="spellEnd"/>
      <w:r w:rsidRPr="00F06266">
        <w:rPr>
          <w:rFonts w:ascii="Century Gothic" w:hAnsi="Century Gothic"/>
          <w:b/>
          <w:sz w:val="18"/>
          <w:szCs w:val="18"/>
        </w:rPr>
        <w:t xml:space="preserve"> n. 445 del 28 dicembre 2000)</w:t>
      </w:r>
    </w:p>
    <w:p w14:paraId="2602BD21" w14:textId="2AC2701A" w:rsidR="00F06266" w:rsidRDefault="00F06266" w:rsidP="00F06266">
      <w:pPr>
        <w:rPr>
          <w:rFonts w:ascii="Century Gothic" w:hAnsi="Century Gothic"/>
          <w:sz w:val="22"/>
          <w:szCs w:val="22"/>
        </w:rPr>
      </w:pPr>
    </w:p>
    <w:p w14:paraId="005369D2" w14:textId="1B0F3EA2" w:rsidR="00F06266" w:rsidRDefault="00F06266" w:rsidP="00F06266">
      <w:pPr>
        <w:rPr>
          <w:rFonts w:ascii="Century Gothic" w:hAnsi="Century Gothic"/>
          <w:sz w:val="22"/>
          <w:szCs w:val="22"/>
        </w:rPr>
      </w:pPr>
    </w:p>
    <w:p w14:paraId="32E2A02D" w14:textId="77777777" w:rsidR="00F06266" w:rsidRPr="00F06266" w:rsidRDefault="00F06266" w:rsidP="00F06266">
      <w:pPr>
        <w:rPr>
          <w:rFonts w:ascii="Century Gothic" w:hAnsi="Century Gothic"/>
          <w:sz w:val="22"/>
          <w:szCs w:val="22"/>
        </w:rPr>
      </w:pPr>
    </w:p>
    <w:p w14:paraId="521E58CE" w14:textId="2C97EE6D" w:rsidR="00F06266" w:rsidRPr="00F06266" w:rsidRDefault="00F06266" w:rsidP="00F06266">
      <w:pPr>
        <w:spacing w:line="480" w:lineRule="auto"/>
        <w:rPr>
          <w:rFonts w:ascii="Century Gothic" w:hAnsi="Century Gothic"/>
          <w:sz w:val="22"/>
          <w:szCs w:val="22"/>
        </w:rPr>
      </w:pPr>
      <w:r w:rsidRPr="00F06266">
        <w:rPr>
          <w:rFonts w:ascii="Century Gothic" w:hAnsi="Century Gothic"/>
          <w:sz w:val="22"/>
          <w:szCs w:val="22"/>
        </w:rPr>
        <w:t xml:space="preserve">Il sottoscritto _______________________________________ nato a ___________________________, in data _______________, C.F. _______________________________, in servizio presso codesta Istituzione scolastica, con la qualifica di _____________________________________________ in relazione all’incarico di COLLAUDATORE per la realizzazione del progetto PON-FESR REACT EU “Facilitare una ripresa verde, digitale e resiliente dell’economia” Codice progetto </w:t>
      </w:r>
      <w:r w:rsidRPr="00F06266">
        <w:rPr>
          <w:rFonts w:ascii="Century Gothic" w:hAnsi="Century Gothic" w:cs="Arial"/>
          <w:b/>
          <w:sz w:val="22"/>
          <w:szCs w:val="22"/>
        </w:rPr>
        <w:t>13.1.4A-FESRPON-CL-2022-76</w:t>
      </w:r>
      <w:r w:rsidRPr="00F06266">
        <w:rPr>
          <w:rFonts w:ascii="Century Gothic" w:hAnsi="Century Gothic"/>
          <w:sz w:val="22"/>
          <w:szCs w:val="22"/>
        </w:rPr>
        <w:t>”.</w:t>
      </w:r>
    </w:p>
    <w:p w14:paraId="7141AB0D" w14:textId="77777777" w:rsidR="00F06266" w:rsidRPr="00F06266" w:rsidRDefault="00F06266" w:rsidP="00F06266">
      <w:pPr>
        <w:ind w:left="567" w:hanging="567"/>
        <w:rPr>
          <w:rFonts w:ascii="Century Gothic" w:hAnsi="Century Gothic"/>
          <w:sz w:val="22"/>
          <w:szCs w:val="22"/>
        </w:rPr>
      </w:pPr>
      <w:r w:rsidRPr="00F06266">
        <w:rPr>
          <w:rFonts w:ascii="Century Gothic" w:hAnsi="Century Gothic"/>
          <w:sz w:val="22"/>
          <w:szCs w:val="22"/>
        </w:rPr>
        <w:t xml:space="preserve">VISTA </w:t>
      </w:r>
      <w:r w:rsidRPr="00F06266">
        <w:rPr>
          <w:rFonts w:ascii="Century Gothic" w:hAnsi="Century Gothic"/>
          <w:sz w:val="22"/>
          <w:szCs w:val="22"/>
        </w:rPr>
        <w:tab/>
        <w:t>la legge 7 agosto 1990, n. 241, recante «Nuove norme in materia di procedimento amministrativo e di diritto di accesso ai documenti amministrativi»;</w:t>
      </w:r>
    </w:p>
    <w:p w14:paraId="7F4C1837" w14:textId="77777777" w:rsidR="00F06266" w:rsidRPr="00F06266" w:rsidRDefault="00F06266" w:rsidP="00F06266">
      <w:pPr>
        <w:ind w:left="567" w:hanging="567"/>
        <w:rPr>
          <w:rFonts w:ascii="Century Gothic" w:hAnsi="Century Gothic"/>
          <w:sz w:val="22"/>
          <w:szCs w:val="22"/>
        </w:rPr>
      </w:pPr>
      <w:r w:rsidRPr="00F06266">
        <w:rPr>
          <w:rFonts w:ascii="Century Gothic" w:hAnsi="Century Gothic"/>
          <w:sz w:val="22"/>
          <w:szCs w:val="22"/>
        </w:rPr>
        <w:t xml:space="preserve">VISTI </w:t>
      </w:r>
      <w:r w:rsidRPr="00F06266">
        <w:rPr>
          <w:rFonts w:ascii="Century Gothic" w:hAnsi="Century Gothic"/>
          <w:sz w:val="22"/>
          <w:szCs w:val="22"/>
        </w:rPr>
        <w:tab/>
        <w:t>in particolare, gli articoli 5 e 6-bis della predetta legge;</w:t>
      </w:r>
    </w:p>
    <w:p w14:paraId="2549F7FC" w14:textId="77777777" w:rsidR="00F06266" w:rsidRPr="00F06266" w:rsidRDefault="00F06266" w:rsidP="00F06266">
      <w:pPr>
        <w:ind w:left="567" w:hanging="567"/>
        <w:rPr>
          <w:rFonts w:ascii="Century Gothic" w:hAnsi="Century Gothic"/>
          <w:sz w:val="22"/>
          <w:szCs w:val="22"/>
        </w:rPr>
      </w:pPr>
      <w:r w:rsidRPr="00F06266">
        <w:rPr>
          <w:rFonts w:ascii="Century Gothic" w:hAnsi="Century Gothic"/>
          <w:sz w:val="22"/>
          <w:szCs w:val="22"/>
        </w:rPr>
        <w:t xml:space="preserve">VISTO </w:t>
      </w:r>
      <w:r w:rsidRPr="00F06266">
        <w:rPr>
          <w:rFonts w:ascii="Century Gothic" w:hAnsi="Century Gothic"/>
          <w:sz w:val="22"/>
          <w:szCs w:val="22"/>
        </w:rPr>
        <w:tab/>
        <w:t>il decreto legislativo 30 marzo 2001, n. 165, recante «Norme generali sull’ordinamento del lavoro alle dipendenze delle amministrazioni pubbliche»;</w:t>
      </w:r>
    </w:p>
    <w:p w14:paraId="21BB37B8" w14:textId="77777777" w:rsidR="00F06266" w:rsidRPr="00F06266" w:rsidRDefault="00F06266" w:rsidP="00F06266">
      <w:pPr>
        <w:ind w:left="567" w:hanging="567"/>
        <w:rPr>
          <w:rFonts w:ascii="Century Gothic" w:hAnsi="Century Gothic"/>
          <w:sz w:val="22"/>
          <w:szCs w:val="22"/>
        </w:rPr>
      </w:pPr>
      <w:r w:rsidRPr="00F06266">
        <w:rPr>
          <w:rFonts w:ascii="Century Gothic" w:hAnsi="Century Gothic"/>
          <w:sz w:val="22"/>
          <w:szCs w:val="22"/>
        </w:rPr>
        <w:t xml:space="preserve">VISTO </w:t>
      </w:r>
      <w:r w:rsidRPr="00F06266">
        <w:rPr>
          <w:rFonts w:ascii="Century Gothic" w:hAnsi="Century Gothic"/>
          <w:sz w:val="22"/>
          <w:szCs w:val="22"/>
        </w:rP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26555806" w14:textId="77777777" w:rsidR="00F06266" w:rsidRPr="00F06266" w:rsidRDefault="00F06266" w:rsidP="00F06266">
      <w:pPr>
        <w:ind w:left="567" w:hanging="567"/>
        <w:rPr>
          <w:rFonts w:ascii="Century Gothic" w:hAnsi="Century Gothic"/>
          <w:sz w:val="22"/>
          <w:szCs w:val="22"/>
        </w:rPr>
      </w:pPr>
      <w:r w:rsidRPr="00F06266">
        <w:rPr>
          <w:rFonts w:ascii="Century Gothic" w:hAnsi="Century Gothic"/>
          <w:sz w:val="22"/>
          <w:szCs w:val="22"/>
        </w:rPr>
        <w:t xml:space="preserve">VISTA </w:t>
      </w:r>
      <w:r w:rsidRPr="00F06266">
        <w:rPr>
          <w:rFonts w:ascii="Century Gothic" w:hAnsi="Century Gothic"/>
          <w:sz w:val="22"/>
          <w:szCs w:val="22"/>
        </w:rPr>
        <w:tab/>
        <w:t>la legge 6 novembre 2012, n. 190, recante «Disposizioni per la prevenzione e la repressione della corruzione e dell’illegalità nella pubblica amministrazione»;</w:t>
      </w:r>
    </w:p>
    <w:p w14:paraId="06CBECBB" w14:textId="77777777" w:rsidR="00F06266" w:rsidRDefault="00F06266" w:rsidP="00F06266">
      <w:pPr>
        <w:jc w:val="center"/>
        <w:rPr>
          <w:rFonts w:ascii="Century Gothic" w:hAnsi="Century Gothic"/>
          <w:b/>
          <w:sz w:val="22"/>
          <w:szCs w:val="22"/>
        </w:rPr>
      </w:pPr>
    </w:p>
    <w:p w14:paraId="331EB147" w14:textId="58456A05" w:rsidR="00F06266" w:rsidRDefault="00F06266" w:rsidP="00F06266">
      <w:pPr>
        <w:jc w:val="center"/>
        <w:rPr>
          <w:rFonts w:ascii="Century Gothic" w:hAnsi="Century Gothic"/>
          <w:b/>
          <w:sz w:val="22"/>
          <w:szCs w:val="22"/>
        </w:rPr>
      </w:pPr>
      <w:r w:rsidRPr="00F06266">
        <w:rPr>
          <w:rFonts w:ascii="Century Gothic" w:hAnsi="Century Gothic"/>
          <w:b/>
          <w:sz w:val="22"/>
          <w:szCs w:val="22"/>
        </w:rPr>
        <w:t>DICHIARA</w:t>
      </w:r>
    </w:p>
    <w:p w14:paraId="7A012278" w14:textId="77777777" w:rsidR="00F06266" w:rsidRPr="00F06266" w:rsidRDefault="00F06266" w:rsidP="00F06266">
      <w:pPr>
        <w:jc w:val="center"/>
        <w:rPr>
          <w:rFonts w:ascii="Century Gothic" w:hAnsi="Century Gothic"/>
          <w:b/>
          <w:sz w:val="22"/>
          <w:szCs w:val="22"/>
        </w:rPr>
      </w:pPr>
    </w:p>
    <w:p w14:paraId="3B83B521" w14:textId="77777777" w:rsidR="00F06266" w:rsidRPr="00F06266" w:rsidRDefault="00F06266" w:rsidP="00F06266">
      <w:pPr>
        <w:rPr>
          <w:rFonts w:ascii="Century Gothic" w:hAnsi="Century Gothic"/>
          <w:sz w:val="22"/>
          <w:szCs w:val="22"/>
        </w:rPr>
      </w:pPr>
      <w:r w:rsidRPr="00F06266">
        <w:rPr>
          <w:rFonts w:ascii="Century Gothic" w:hAnsi="Century Gothic"/>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06266">
        <w:rPr>
          <w:rFonts w:ascii="Century Gothic" w:hAnsi="Century Gothic"/>
          <w:sz w:val="22"/>
          <w:szCs w:val="22"/>
        </w:rPr>
        <w:t>d.P.R.</w:t>
      </w:r>
      <w:proofErr w:type="spellEnd"/>
      <w:r w:rsidRPr="00F06266">
        <w:rPr>
          <w:rFonts w:ascii="Century Gothic" w:hAnsi="Century Gothic"/>
          <w:sz w:val="22"/>
          <w:szCs w:val="22"/>
        </w:rPr>
        <w:t xml:space="preserve"> n. 445 del 28 dicembre 2000 e l’applicazione di ogni altra sanzione prevista dalla legge, nella predetta qualità, ai sensi e per gli effetti di cui agli artt. 46 e 47 del </w:t>
      </w:r>
      <w:proofErr w:type="spellStart"/>
      <w:r w:rsidRPr="00F06266">
        <w:rPr>
          <w:rFonts w:ascii="Century Gothic" w:hAnsi="Century Gothic"/>
          <w:sz w:val="22"/>
          <w:szCs w:val="22"/>
        </w:rPr>
        <w:t>d.P.R.</w:t>
      </w:r>
      <w:proofErr w:type="spellEnd"/>
      <w:r w:rsidRPr="00F06266">
        <w:rPr>
          <w:rFonts w:ascii="Century Gothic" w:hAnsi="Century Gothic"/>
          <w:sz w:val="22"/>
          <w:szCs w:val="22"/>
        </w:rPr>
        <w:t xml:space="preserve"> n. 445 del 28 dicembre 2000:</w:t>
      </w:r>
    </w:p>
    <w:p w14:paraId="46C87FA4"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a)</w:t>
      </w:r>
      <w:r w:rsidRPr="00F06266">
        <w:rPr>
          <w:rFonts w:ascii="Century Gothic" w:hAnsi="Century Gothic"/>
          <w:sz w:val="22"/>
          <w:szCs w:val="22"/>
        </w:rPr>
        <w:tab/>
        <w:t xml:space="preserve">Di non trovarsi in situazione di incompatibilità, ai sensi di quanto previsto dal d.lgs. n. 39/2013 e dall’art. 53, del d.lgs. n. 165/2001; </w:t>
      </w:r>
    </w:p>
    <w:p w14:paraId="14D58974"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b)</w:t>
      </w:r>
      <w:r w:rsidRPr="00F06266">
        <w:rPr>
          <w:rFonts w:ascii="Century Gothic" w:hAnsi="Century Gothic"/>
          <w:sz w:val="22"/>
          <w:szCs w:val="22"/>
        </w:rPr>
        <w:tab/>
        <w:t>di non avere, direttamente o indirettamente, un interesse finanziario, economico o altro interesse personale nel procedimento in esame, né di trovarsi in altra condizione di conflitto di interessi (neppure potenziale) ai sensi dell’art. 6-bis della legge n. 241/1990. In particolare, che l’assunzione dell’incarico:</w:t>
      </w:r>
    </w:p>
    <w:p w14:paraId="5F06D692" w14:textId="77777777" w:rsidR="00F06266" w:rsidRPr="00F06266" w:rsidRDefault="00F06266" w:rsidP="00F06266">
      <w:pPr>
        <w:ind w:left="993" w:hanging="426"/>
        <w:rPr>
          <w:rFonts w:ascii="Century Gothic" w:hAnsi="Century Gothic"/>
          <w:sz w:val="22"/>
          <w:szCs w:val="22"/>
        </w:rPr>
      </w:pPr>
      <w:r w:rsidRPr="00F06266">
        <w:rPr>
          <w:rFonts w:ascii="Century Gothic" w:hAnsi="Century Gothic"/>
          <w:sz w:val="22"/>
          <w:szCs w:val="22"/>
        </w:rPr>
        <w:lastRenderedPageBreak/>
        <w:t>i.</w:t>
      </w:r>
      <w:r w:rsidRPr="00F06266">
        <w:rPr>
          <w:rFonts w:ascii="Century Gothic" w:hAnsi="Century Gothic"/>
          <w:sz w:val="22"/>
          <w:szCs w:val="22"/>
        </w:rPr>
        <w:tab/>
        <w:t>non coinvolge interessi propri;</w:t>
      </w:r>
    </w:p>
    <w:p w14:paraId="2462780E" w14:textId="77777777" w:rsidR="00F06266" w:rsidRPr="00F06266" w:rsidRDefault="00F06266" w:rsidP="00F06266">
      <w:pPr>
        <w:ind w:left="993" w:hanging="426"/>
        <w:rPr>
          <w:rFonts w:ascii="Century Gothic" w:hAnsi="Century Gothic"/>
          <w:sz w:val="22"/>
          <w:szCs w:val="22"/>
        </w:rPr>
      </w:pPr>
      <w:r w:rsidRPr="00F06266">
        <w:rPr>
          <w:rFonts w:ascii="Century Gothic" w:hAnsi="Century Gothic"/>
          <w:sz w:val="22"/>
          <w:szCs w:val="22"/>
        </w:rPr>
        <w:t>ii.</w:t>
      </w:r>
      <w:r w:rsidRPr="00F06266">
        <w:rPr>
          <w:rFonts w:ascii="Century Gothic" w:hAnsi="Century Gothic"/>
          <w:sz w:val="22"/>
          <w:szCs w:val="22"/>
        </w:rPr>
        <w:tab/>
        <w:t>non coinvolge interessi di parenti, affini entro il secondo grado, del coniuge o di conviventi, oppure di persone con le quali abbia rapporti di frequentazione abituale;</w:t>
      </w:r>
    </w:p>
    <w:p w14:paraId="70A482D4" w14:textId="77777777" w:rsidR="00F06266" w:rsidRPr="00F06266" w:rsidRDefault="00F06266" w:rsidP="00F06266">
      <w:pPr>
        <w:ind w:left="993" w:hanging="426"/>
        <w:rPr>
          <w:rFonts w:ascii="Century Gothic" w:hAnsi="Century Gothic"/>
          <w:sz w:val="22"/>
          <w:szCs w:val="22"/>
        </w:rPr>
      </w:pPr>
      <w:r w:rsidRPr="00F06266">
        <w:rPr>
          <w:rFonts w:ascii="Century Gothic" w:hAnsi="Century Gothic"/>
          <w:sz w:val="22"/>
          <w:szCs w:val="22"/>
        </w:rPr>
        <w:t>iii.</w:t>
      </w:r>
      <w:r w:rsidRPr="00F06266">
        <w:rPr>
          <w:rFonts w:ascii="Century Gothic" w:hAnsi="Century Gothic"/>
          <w:sz w:val="22"/>
          <w:szCs w:val="22"/>
        </w:rPr>
        <w:tab/>
        <w:t>non coinvolge interessi di soggetti od organizzazioni con cui egli o il coniuge abbia causa pendente o grave inimicizia o rapporti di credito o debito significativi;</w:t>
      </w:r>
    </w:p>
    <w:p w14:paraId="723C05BC" w14:textId="77777777" w:rsidR="00F06266" w:rsidRPr="00F06266" w:rsidRDefault="00F06266" w:rsidP="00F06266">
      <w:pPr>
        <w:ind w:left="993" w:hanging="426"/>
        <w:rPr>
          <w:rFonts w:ascii="Century Gothic" w:hAnsi="Century Gothic"/>
          <w:sz w:val="22"/>
          <w:szCs w:val="22"/>
        </w:rPr>
      </w:pPr>
      <w:r w:rsidRPr="00F06266">
        <w:rPr>
          <w:rFonts w:ascii="Century Gothic" w:hAnsi="Century Gothic"/>
          <w:sz w:val="22"/>
          <w:szCs w:val="22"/>
        </w:rPr>
        <w:t>iv.</w:t>
      </w:r>
      <w:r w:rsidRPr="00F06266">
        <w:rPr>
          <w:rFonts w:ascii="Century Gothic" w:hAnsi="Century Gothic"/>
          <w:sz w:val="22"/>
          <w:szCs w:val="22"/>
        </w:rPr>
        <w:tab/>
        <w:t>non coinvolge interessi di soggetti od organizzazioni di cui sia tutore, curatore, procuratore o agente, titolare effettivo, ovvero di enti, associazioni anche non riconosciute, comitati, società o stabilimenti di cui sia amministratore o gerente o dirigente;</w:t>
      </w:r>
    </w:p>
    <w:p w14:paraId="03B4EDEB"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c)</w:t>
      </w:r>
      <w:r w:rsidRPr="00F06266">
        <w:rPr>
          <w:rFonts w:ascii="Century Gothic" w:hAnsi="Century Gothic"/>
          <w:sz w:val="22"/>
          <w:szCs w:val="22"/>
        </w:rPr>
        <w:tab/>
        <w:t>che non sussistono diverse ragioni di opportunità che si frappongano al conferimento dell’incarico in questione;</w:t>
      </w:r>
    </w:p>
    <w:p w14:paraId="4F180425"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d)</w:t>
      </w:r>
      <w:r w:rsidRPr="00F06266">
        <w:rPr>
          <w:rFonts w:ascii="Century Gothic" w:hAnsi="Century Gothic"/>
          <w:sz w:val="22"/>
          <w:szCs w:val="22"/>
        </w:rPr>
        <w:tab/>
        <w:t>di aver preso piena cognizione del Codice di Comportamento dei dipendenti pubblici di cui al DPR 16 aprile 2013, n.62;</w:t>
      </w:r>
    </w:p>
    <w:p w14:paraId="6763ECFC"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e)</w:t>
      </w:r>
      <w:r w:rsidRPr="00F06266">
        <w:rPr>
          <w:rFonts w:ascii="Century Gothic" w:hAnsi="Century Gothic"/>
          <w:sz w:val="22"/>
          <w:szCs w:val="22"/>
        </w:rPr>
        <w:tab/>
        <w:t>di impegnarsi a comunicare tempestivamente all’Istituzione scolastica eventuali variazioni che dovessero intervenire nel corso dello svolgimento dell’incarico;</w:t>
      </w:r>
    </w:p>
    <w:p w14:paraId="7F876ED0"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f)</w:t>
      </w:r>
      <w:r w:rsidRPr="00F06266">
        <w:rPr>
          <w:rFonts w:ascii="Century Gothic" w:hAnsi="Century Gothic"/>
          <w:sz w:val="22"/>
          <w:szCs w:val="22"/>
        </w:rPr>
        <w:tab/>
        <w:t>di impegnarsi altresì a comunicare all’Istituzione scolastica qualsiasi altra circostanza sopravvenuta di carattere ostativo rispetto all’espletamento dell’incarico;</w:t>
      </w:r>
    </w:p>
    <w:p w14:paraId="09B317A7" w14:textId="77777777" w:rsidR="00F06266" w:rsidRPr="00F06266" w:rsidRDefault="00F06266" w:rsidP="00F06266">
      <w:pPr>
        <w:ind w:left="426" w:hanging="426"/>
        <w:rPr>
          <w:rFonts w:ascii="Century Gothic" w:hAnsi="Century Gothic"/>
          <w:sz w:val="22"/>
          <w:szCs w:val="22"/>
        </w:rPr>
      </w:pPr>
      <w:r w:rsidRPr="00F06266">
        <w:rPr>
          <w:rFonts w:ascii="Century Gothic" w:hAnsi="Century Gothic"/>
          <w:sz w:val="22"/>
          <w:szCs w:val="22"/>
        </w:rPr>
        <w:t>g)</w:t>
      </w:r>
      <w:r w:rsidRPr="00F06266">
        <w:rPr>
          <w:rFonts w:ascii="Century Gothic" w:hAnsi="Century Gothic"/>
          <w:sz w:val="22"/>
          <w:szCs w:val="22"/>
        </w:rPr>
        <w:ta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9F1F56" w14:textId="77777777" w:rsidR="00F06266" w:rsidRPr="00F06266" w:rsidRDefault="00F06266" w:rsidP="00F06266">
      <w:pPr>
        <w:rPr>
          <w:rFonts w:ascii="Century Gothic" w:hAnsi="Century Gothic"/>
          <w:sz w:val="22"/>
          <w:szCs w:val="22"/>
        </w:rPr>
      </w:pPr>
    </w:p>
    <w:p w14:paraId="1181EC87" w14:textId="6C961C9C" w:rsidR="00F06266" w:rsidRPr="00F06266" w:rsidRDefault="00F06266" w:rsidP="00F06266">
      <w:pPr>
        <w:rPr>
          <w:rFonts w:ascii="Century Gothic" w:hAnsi="Century Gothic"/>
          <w:sz w:val="22"/>
          <w:szCs w:val="22"/>
        </w:rPr>
      </w:pPr>
      <w:r>
        <w:rPr>
          <w:rFonts w:ascii="Century Gothic" w:hAnsi="Century Gothic"/>
          <w:sz w:val="22"/>
          <w:szCs w:val="22"/>
        </w:rPr>
        <w:t>__________________</w:t>
      </w:r>
      <w:r w:rsidRPr="00F06266">
        <w:rPr>
          <w:rFonts w:ascii="Century Gothic" w:hAnsi="Century Gothic"/>
          <w:sz w:val="22"/>
          <w:szCs w:val="22"/>
        </w:rPr>
        <w:t xml:space="preserve">, ______________ </w:t>
      </w:r>
      <w:r>
        <w:rPr>
          <w:rFonts w:ascii="Century Gothic" w:hAnsi="Century Gothic"/>
          <w:sz w:val="22"/>
          <w:szCs w:val="22"/>
        </w:rPr>
        <w:t xml:space="preserve">     </w:t>
      </w:r>
      <w:r>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IL DICHIARANTE</w:t>
      </w:r>
    </w:p>
    <w:p w14:paraId="405BB90E" w14:textId="77777777" w:rsidR="00F06266" w:rsidRPr="00F06266" w:rsidRDefault="00F06266" w:rsidP="00F06266">
      <w:pPr>
        <w:rPr>
          <w:rFonts w:ascii="Century Gothic" w:hAnsi="Century Gothic"/>
          <w:sz w:val="22"/>
          <w:szCs w:val="22"/>
        </w:rPr>
      </w:pP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__________________________</w:t>
      </w:r>
    </w:p>
    <w:p w14:paraId="546FB317" w14:textId="77777777" w:rsidR="00F06266" w:rsidRDefault="00F06266" w:rsidP="00F06266">
      <w:pPr>
        <w:rPr>
          <w:rFonts w:ascii="Century Gothic" w:hAnsi="Century Gothic"/>
          <w:sz w:val="22"/>
          <w:szCs w:val="22"/>
        </w:rPr>
      </w:pPr>
    </w:p>
    <w:p w14:paraId="2ECE6C8C" w14:textId="77777777" w:rsidR="00F06266" w:rsidRDefault="00F06266" w:rsidP="00F06266">
      <w:pPr>
        <w:rPr>
          <w:rFonts w:ascii="Century Gothic" w:hAnsi="Century Gothic"/>
          <w:sz w:val="22"/>
          <w:szCs w:val="22"/>
        </w:rPr>
      </w:pPr>
    </w:p>
    <w:p w14:paraId="19D728E7" w14:textId="5C366BB2" w:rsidR="00F06266" w:rsidRPr="00F06266" w:rsidRDefault="00F06266" w:rsidP="00F06266">
      <w:pPr>
        <w:rPr>
          <w:rFonts w:ascii="Century Gothic" w:hAnsi="Century Gothic"/>
          <w:sz w:val="22"/>
          <w:szCs w:val="22"/>
        </w:rPr>
      </w:pPr>
      <w:r w:rsidRPr="00F06266">
        <w:rPr>
          <w:rFonts w:ascii="Century Gothic" w:hAnsi="Century Gothic"/>
          <w:sz w:val="22"/>
          <w:szCs w:val="22"/>
        </w:rPr>
        <w:t>Allegato:</w:t>
      </w:r>
    </w:p>
    <w:p w14:paraId="6E48DF16" w14:textId="267F7FF1" w:rsidR="00F06266" w:rsidRPr="0055786C" w:rsidRDefault="00F06266" w:rsidP="00F06266">
      <w:pPr>
        <w:pStyle w:val="Paragrafoelenco"/>
        <w:widowControl/>
        <w:numPr>
          <w:ilvl w:val="0"/>
          <w:numId w:val="35"/>
        </w:numPr>
        <w:adjustRightInd/>
        <w:spacing w:after="160" w:line="259" w:lineRule="auto"/>
        <w:contextualSpacing/>
        <w:textAlignment w:val="auto"/>
        <w:rPr>
          <w:rFonts w:ascii="Century Gothic" w:hAnsi="Century Gothic"/>
          <w:i/>
        </w:rPr>
      </w:pPr>
      <w:r w:rsidRPr="0055786C">
        <w:rPr>
          <w:rFonts w:ascii="Century Gothic" w:hAnsi="Century Gothic"/>
          <w:i/>
        </w:rPr>
        <w:t>copia del documento di identità in corso di validità.</w:t>
      </w:r>
    </w:p>
    <w:p w14:paraId="74531005" w14:textId="77777777" w:rsidR="00FC3D14" w:rsidRPr="00F06266" w:rsidRDefault="00FC3D14">
      <w:pPr>
        <w:widowControl/>
        <w:adjustRightInd/>
        <w:spacing w:line="240" w:lineRule="auto"/>
        <w:jc w:val="left"/>
        <w:textAlignment w:val="auto"/>
        <w:rPr>
          <w:rFonts w:ascii="Century Gothic" w:hAnsi="Century Gothic" w:cstheme="minorHAnsi"/>
          <w:sz w:val="22"/>
          <w:szCs w:val="22"/>
        </w:rPr>
      </w:pPr>
    </w:p>
    <w:sectPr w:rsidR="00FC3D14" w:rsidRPr="00F06266" w:rsidSect="00FC3D14">
      <w:headerReference w:type="default" r:id="rId8"/>
      <w:footerReference w:type="default" r:id="rId9"/>
      <w:headerReference w:type="first" r:id="rId10"/>
      <w:footerReference w:type="first" r:id="rId11"/>
      <w:pgSz w:w="11906" w:h="16838"/>
      <w:pgMar w:top="993"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B446" w14:textId="77777777" w:rsidR="00C445DD" w:rsidRDefault="00C445DD">
      <w:r>
        <w:separator/>
      </w:r>
    </w:p>
  </w:endnote>
  <w:endnote w:type="continuationSeparator" w:id="0">
    <w:p w14:paraId="01F2C7DA" w14:textId="77777777" w:rsidR="00C445DD" w:rsidRDefault="00C445DD">
      <w:r>
        <w:continuationSeparator/>
      </w:r>
    </w:p>
  </w:endnote>
  <w:endnote w:type="continuationNotice" w:id="1">
    <w:p w14:paraId="73D44085" w14:textId="77777777" w:rsidR="00C445DD" w:rsidRDefault="00C445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29D6" w14:textId="438E39CB" w:rsidR="008860A9" w:rsidRPr="00C16B99" w:rsidRDefault="008860A9" w:rsidP="00C16B99">
    <w:pPr>
      <w:pStyle w:val="Pidipagina"/>
      <w:jc w:val="center"/>
      <w:rPr>
        <w:sz w:val="16"/>
      </w:rPr>
    </w:pPr>
  </w:p>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9279" w14:textId="77777777" w:rsidR="00C445DD" w:rsidRDefault="00C445DD">
      <w:r>
        <w:separator/>
      </w:r>
    </w:p>
  </w:footnote>
  <w:footnote w:type="continuationSeparator" w:id="0">
    <w:p w14:paraId="4D283DFB" w14:textId="77777777" w:rsidR="00C445DD" w:rsidRDefault="00C445DD">
      <w:r>
        <w:continuationSeparator/>
      </w:r>
    </w:p>
  </w:footnote>
  <w:footnote w:type="continuationNotice" w:id="1">
    <w:p w14:paraId="48ECBDFC" w14:textId="77777777" w:rsidR="00C445DD" w:rsidRDefault="00C445DD">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301E41"/>
    <w:multiLevelType w:val="hybridMultilevel"/>
    <w:tmpl w:val="B4A8205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90DAC"/>
    <w:multiLevelType w:val="hybridMultilevel"/>
    <w:tmpl w:val="64FA3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0"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ABE16CE"/>
    <w:multiLevelType w:val="hybridMultilevel"/>
    <w:tmpl w:val="2E18B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4D3C5C"/>
    <w:multiLevelType w:val="hybridMultilevel"/>
    <w:tmpl w:val="9C88B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7CF63561"/>
    <w:multiLevelType w:val="hybridMultilevel"/>
    <w:tmpl w:val="B060D976"/>
    <w:lvl w:ilvl="0" w:tplc="25660C34">
      <w:start w:val="1"/>
      <w:numFmt w:val="decimal"/>
      <w:lvlText w:val="%1"/>
      <w:lvlJc w:val="left"/>
      <w:pPr>
        <w:ind w:left="1058" w:hanging="360"/>
      </w:pPr>
      <w:rPr>
        <w:rFont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3"/>
  </w:num>
  <w:num w:numId="6">
    <w:abstractNumId w:val="19"/>
  </w:num>
  <w:num w:numId="7">
    <w:abstractNumId w:val="21"/>
  </w:num>
  <w:num w:numId="8">
    <w:abstractNumId w:val="25"/>
  </w:num>
  <w:num w:numId="9">
    <w:abstractNumId w:val="3"/>
  </w:num>
  <w:num w:numId="10">
    <w:abstractNumId w:val="2"/>
  </w:num>
  <w:num w:numId="11">
    <w:abstractNumId w:val="1"/>
  </w:num>
  <w:num w:numId="12">
    <w:abstractNumId w:val="5"/>
  </w:num>
  <w:num w:numId="13">
    <w:abstractNumId w:val="17"/>
  </w:num>
  <w:num w:numId="14">
    <w:abstractNumId w:val="22"/>
  </w:num>
  <w:num w:numId="15">
    <w:abstractNumId w:val="12"/>
  </w:num>
  <w:num w:numId="16">
    <w:abstractNumId w:val="10"/>
  </w:num>
  <w:num w:numId="17">
    <w:abstractNumId w:val="2"/>
    <w:lvlOverride w:ilvl="0">
      <w:startOverride w:val="1"/>
    </w:lvlOverride>
  </w:num>
  <w:num w:numId="18">
    <w:abstractNumId w:val="16"/>
  </w:num>
  <w:num w:numId="19">
    <w:abstractNumId w:val="30"/>
  </w:num>
  <w:num w:numId="20">
    <w:abstractNumId w:val="29"/>
  </w:num>
  <w:num w:numId="21">
    <w:abstractNumId w:val="14"/>
  </w:num>
  <w:num w:numId="22">
    <w:abstractNumId w:val="9"/>
  </w:num>
  <w:num w:numId="23">
    <w:abstractNumId w:val="13"/>
  </w:num>
  <w:num w:numId="24">
    <w:abstractNumId w:val="15"/>
  </w:num>
  <w:num w:numId="25">
    <w:abstractNumId w:val="1"/>
  </w:num>
  <w:num w:numId="26">
    <w:abstractNumId w:val="6"/>
  </w:num>
  <w:num w:numId="27">
    <w:abstractNumId w:val="11"/>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4"/>
  </w:num>
  <w:num w:numId="33">
    <w:abstractNumId w:val="20"/>
  </w:num>
  <w:num w:numId="34">
    <w:abstractNumId w:val="24"/>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6FEF"/>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5978"/>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4D6"/>
    <w:rsid w:val="00102198"/>
    <w:rsid w:val="00102864"/>
    <w:rsid w:val="00102CCB"/>
    <w:rsid w:val="00103993"/>
    <w:rsid w:val="00103C36"/>
    <w:rsid w:val="00103F5C"/>
    <w:rsid w:val="0010472B"/>
    <w:rsid w:val="0010475C"/>
    <w:rsid w:val="00106BF0"/>
    <w:rsid w:val="001122D8"/>
    <w:rsid w:val="00113864"/>
    <w:rsid w:val="00116370"/>
    <w:rsid w:val="001167C4"/>
    <w:rsid w:val="001207A9"/>
    <w:rsid w:val="001212F5"/>
    <w:rsid w:val="001216A0"/>
    <w:rsid w:val="00122BA2"/>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75E"/>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3C"/>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8A3"/>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0D5A"/>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14B"/>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37656"/>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5786C"/>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2B1B"/>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7F0"/>
    <w:rsid w:val="00625919"/>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59C7"/>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174A6"/>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33E"/>
    <w:rsid w:val="008714F1"/>
    <w:rsid w:val="00873006"/>
    <w:rsid w:val="008736CE"/>
    <w:rsid w:val="00873B78"/>
    <w:rsid w:val="00875C8C"/>
    <w:rsid w:val="008771A7"/>
    <w:rsid w:val="00877830"/>
    <w:rsid w:val="00880643"/>
    <w:rsid w:val="00880DF7"/>
    <w:rsid w:val="00883950"/>
    <w:rsid w:val="00884A73"/>
    <w:rsid w:val="008860A9"/>
    <w:rsid w:val="008877DE"/>
    <w:rsid w:val="00890864"/>
    <w:rsid w:val="0089097E"/>
    <w:rsid w:val="00895C54"/>
    <w:rsid w:val="008963F4"/>
    <w:rsid w:val="008A022B"/>
    <w:rsid w:val="008A3C68"/>
    <w:rsid w:val="008B0B13"/>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0B1"/>
    <w:rsid w:val="00904AE5"/>
    <w:rsid w:val="00906C60"/>
    <w:rsid w:val="009102BA"/>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0527"/>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6F17"/>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253A"/>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288"/>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A6F"/>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97A5E"/>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1EF2"/>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B4A12"/>
    <w:rsid w:val="00BB6ED6"/>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1304"/>
    <w:rsid w:val="00C2301E"/>
    <w:rsid w:val="00C26B49"/>
    <w:rsid w:val="00C271D5"/>
    <w:rsid w:val="00C3091B"/>
    <w:rsid w:val="00C31DB2"/>
    <w:rsid w:val="00C3216E"/>
    <w:rsid w:val="00C32BC9"/>
    <w:rsid w:val="00C3636E"/>
    <w:rsid w:val="00C402F2"/>
    <w:rsid w:val="00C41975"/>
    <w:rsid w:val="00C425B5"/>
    <w:rsid w:val="00C44520"/>
    <w:rsid w:val="00C445DD"/>
    <w:rsid w:val="00C45B2F"/>
    <w:rsid w:val="00C45DCD"/>
    <w:rsid w:val="00C45E76"/>
    <w:rsid w:val="00C47B9A"/>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5E8"/>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797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266"/>
    <w:rsid w:val="00F10329"/>
    <w:rsid w:val="00F1078D"/>
    <w:rsid w:val="00F1119E"/>
    <w:rsid w:val="00F1189F"/>
    <w:rsid w:val="00F1241E"/>
    <w:rsid w:val="00F133D6"/>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64B4"/>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3D14"/>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D85C-CCE4-470C-B3A6-8276A011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8678</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2023-06-25T07:08:00Z</dcterms:created>
  <dcterms:modified xsi:type="dcterms:W3CDTF">2023-06-26T05:37:00Z</dcterms:modified>
</cp:coreProperties>
</file>